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8A" w:rsidRPr="005A6DD1" w:rsidRDefault="00E855CF" w:rsidP="00E855CF">
      <w:pPr>
        <w:spacing w:before="100" w:after="100" w:line="240" w:lineRule="auto"/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Федеральное</w:t>
      </w:r>
      <w:r w:rsidR="009F61E9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казенное</w:t>
      </w:r>
      <w:r w:rsidR="009F61E9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образовательное</w:t>
      </w:r>
      <w:r w:rsidR="009F61E9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учреждение</w:t>
      </w:r>
      <w:r w:rsidR="009F61E9">
        <w:rPr>
          <w:rFonts w:eastAsia="Times New Roman" w:cs="Times New Roman"/>
          <w:sz w:val="28"/>
          <w:szCs w:val="28"/>
        </w:rPr>
        <w:t xml:space="preserve"> </w:t>
      </w:r>
    </w:p>
    <w:p w:rsidR="00E855CF" w:rsidRPr="005A6DD1" w:rsidRDefault="00E855CF" w:rsidP="00E855CF">
      <w:pPr>
        <w:spacing w:before="100" w:after="100" w:line="240" w:lineRule="auto"/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высшего</w:t>
      </w:r>
      <w:r w:rsidR="009F61E9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образования</w:t>
      </w:r>
      <w:r w:rsidR="009F61E9">
        <w:rPr>
          <w:rFonts w:eastAsia="Times New Roman" w:cs="Times New Roman"/>
          <w:sz w:val="28"/>
          <w:szCs w:val="28"/>
        </w:rPr>
        <w:t xml:space="preserve"> </w:t>
      </w:r>
    </w:p>
    <w:p w:rsidR="00E855CF" w:rsidRPr="005A6DD1" w:rsidRDefault="00E855CF" w:rsidP="00E855CF">
      <w:pPr>
        <w:spacing w:before="100" w:after="100" w:line="240" w:lineRule="auto"/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«Кузбасский</w:t>
      </w:r>
      <w:r w:rsidR="009F61E9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институт</w:t>
      </w:r>
      <w:r w:rsidR="009F61E9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Федеральной</w:t>
      </w:r>
      <w:r w:rsidR="009F61E9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службы</w:t>
      </w:r>
      <w:r w:rsidR="009F61E9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исполнения</w:t>
      </w:r>
      <w:r w:rsidR="009F61E9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наказаний»</w:t>
      </w:r>
    </w:p>
    <w:p w:rsidR="00E855CF" w:rsidRPr="005A6DD1" w:rsidRDefault="00E855CF" w:rsidP="00E855CF">
      <w:pPr>
        <w:spacing w:before="100" w:after="10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E855CF" w:rsidRPr="005A6DD1" w:rsidRDefault="00E855CF" w:rsidP="00E855CF">
      <w:pPr>
        <w:rPr>
          <w:rFonts w:eastAsia="Times New Roman" w:cs="Times New Roman"/>
          <w:sz w:val="28"/>
          <w:szCs w:val="28"/>
        </w:rPr>
      </w:pPr>
    </w:p>
    <w:p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Кафедра</w:t>
      </w:r>
      <w:r w:rsidR="009F61E9">
        <w:rPr>
          <w:rFonts w:cs="Times New Roman"/>
          <w:sz w:val="28"/>
          <w:szCs w:val="28"/>
        </w:rPr>
        <w:t xml:space="preserve"> </w:t>
      </w:r>
      <w:r w:rsidR="0015293C">
        <w:rPr>
          <w:rFonts w:cs="Times New Roman"/>
          <w:sz w:val="28"/>
          <w:szCs w:val="28"/>
        </w:rPr>
        <w:t>гражданско-правовых</w:t>
      </w:r>
      <w:r w:rsidR="009F61E9">
        <w:rPr>
          <w:rFonts w:cs="Times New Roman"/>
          <w:sz w:val="28"/>
          <w:szCs w:val="28"/>
        </w:rPr>
        <w:t xml:space="preserve"> </w:t>
      </w:r>
      <w:r w:rsidR="0015293C">
        <w:rPr>
          <w:rFonts w:cs="Times New Roman"/>
          <w:sz w:val="28"/>
          <w:szCs w:val="28"/>
        </w:rPr>
        <w:t>дисциплин</w:t>
      </w:r>
    </w:p>
    <w:p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К</w:t>
      </w:r>
      <w:r w:rsidR="009F61E9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у</w:t>
      </w:r>
      <w:r w:rsidR="009F61E9">
        <w:rPr>
          <w:rFonts w:cs="Times New Roman"/>
          <w:sz w:val="28"/>
          <w:szCs w:val="28"/>
        </w:rPr>
        <w:t xml:space="preserve"> </w:t>
      </w:r>
      <w:proofErr w:type="gramStart"/>
      <w:r w:rsidRPr="005A6DD1">
        <w:rPr>
          <w:rFonts w:cs="Times New Roman"/>
          <w:sz w:val="28"/>
          <w:szCs w:val="28"/>
        </w:rPr>
        <w:t>р</w:t>
      </w:r>
      <w:proofErr w:type="gramEnd"/>
      <w:r w:rsidR="009F61E9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с</w:t>
      </w:r>
      <w:r w:rsidR="009F61E9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</w:t>
      </w:r>
      <w:r w:rsidR="009F61E9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в</w:t>
      </w:r>
      <w:r w:rsidR="009F61E9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а</w:t>
      </w:r>
      <w:r w:rsidR="009F61E9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я</w:t>
      </w:r>
      <w:r w:rsidR="009F61E9">
        <w:rPr>
          <w:rFonts w:cs="Times New Roman"/>
          <w:sz w:val="28"/>
          <w:szCs w:val="28"/>
        </w:rPr>
        <w:t xml:space="preserve">  </w:t>
      </w:r>
      <w:r w:rsidRPr="005A6DD1">
        <w:rPr>
          <w:rFonts w:cs="Times New Roman"/>
          <w:sz w:val="28"/>
          <w:szCs w:val="28"/>
        </w:rPr>
        <w:t>р</w:t>
      </w:r>
      <w:r w:rsidR="009F61E9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а</w:t>
      </w:r>
      <w:r w:rsidR="009F61E9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б</w:t>
      </w:r>
      <w:r w:rsidR="009F61E9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</w:t>
      </w:r>
      <w:r w:rsidR="009F61E9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т</w:t>
      </w:r>
      <w:r w:rsidR="009F61E9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а</w:t>
      </w:r>
    </w:p>
    <w:p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по</w:t>
      </w:r>
      <w:r w:rsidR="009F61E9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дисциплине:</w:t>
      </w:r>
      <w:r w:rsidR="009F61E9">
        <w:rPr>
          <w:rFonts w:cs="Times New Roman"/>
          <w:sz w:val="28"/>
          <w:szCs w:val="28"/>
        </w:rPr>
        <w:t xml:space="preserve"> </w:t>
      </w:r>
      <w:r w:rsidR="008E148A" w:rsidRPr="005A6DD1">
        <w:rPr>
          <w:rFonts w:cs="Times New Roman"/>
          <w:sz w:val="28"/>
          <w:szCs w:val="28"/>
        </w:rPr>
        <w:t>«</w:t>
      </w:r>
      <w:r w:rsidR="0015293C">
        <w:rPr>
          <w:rFonts w:cs="Times New Roman"/>
          <w:sz w:val="28"/>
          <w:szCs w:val="28"/>
        </w:rPr>
        <w:t>Гражданское</w:t>
      </w:r>
      <w:r w:rsidR="009F61E9">
        <w:rPr>
          <w:rFonts w:cs="Times New Roman"/>
          <w:sz w:val="28"/>
          <w:szCs w:val="28"/>
        </w:rPr>
        <w:t xml:space="preserve"> </w:t>
      </w:r>
      <w:r w:rsidR="0015293C">
        <w:rPr>
          <w:rFonts w:cs="Times New Roman"/>
          <w:sz w:val="28"/>
          <w:szCs w:val="28"/>
        </w:rPr>
        <w:t>право</w:t>
      </w:r>
      <w:r w:rsidR="008E148A" w:rsidRPr="005A6DD1">
        <w:rPr>
          <w:rFonts w:cs="Times New Roman"/>
          <w:sz w:val="28"/>
          <w:szCs w:val="28"/>
        </w:rPr>
        <w:t>»</w:t>
      </w:r>
    </w:p>
    <w:p w:rsidR="00E855CF" w:rsidRPr="005A6DD1" w:rsidRDefault="00E855CF" w:rsidP="00E855CF">
      <w:pPr>
        <w:rPr>
          <w:rFonts w:eastAsia="Times New Roman" w:cs="Times New Roman"/>
          <w:sz w:val="28"/>
          <w:szCs w:val="28"/>
        </w:rPr>
      </w:pPr>
    </w:p>
    <w:p w:rsidR="00E855CF" w:rsidRPr="005A6DD1" w:rsidRDefault="00E855CF" w:rsidP="000F67AB">
      <w:pPr>
        <w:spacing w:after="0" w:line="360" w:lineRule="auto"/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Тема:</w:t>
      </w:r>
      <w:r w:rsidR="009F61E9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«</w:t>
      </w:r>
      <w:r w:rsidR="008366DC">
        <w:rPr>
          <w:rFonts w:cs="Times New Roman"/>
          <w:sz w:val="28"/>
          <w:szCs w:val="28"/>
        </w:rPr>
        <w:t>Правовое</w:t>
      </w:r>
      <w:r w:rsidR="009F61E9">
        <w:rPr>
          <w:rFonts w:cs="Times New Roman"/>
          <w:sz w:val="28"/>
          <w:szCs w:val="28"/>
        </w:rPr>
        <w:t xml:space="preserve"> </w:t>
      </w:r>
      <w:r w:rsidR="008366DC">
        <w:rPr>
          <w:rFonts w:cs="Times New Roman"/>
          <w:sz w:val="28"/>
          <w:szCs w:val="28"/>
        </w:rPr>
        <w:t>положение</w:t>
      </w:r>
      <w:r w:rsidR="009F61E9">
        <w:rPr>
          <w:rFonts w:cs="Times New Roman"/>
          <w:sz w:val="28"/>
          <w:szCs w:val="28"/>
        </w:rPr>
        <w:t xml:space="preserve"> </w:t>
      </w:r>
      <w:r w:rsidR="008366DC">
        <w:rPr>
          <w:rFonts w:cs="Times New Roman"/>
          <w:sz w:val="28"/>
          <w:szCs w:val="28"/>
        </w:rPr>
        <w:t>субъектов</w:t>
      </w:r>
      <w:r w:rsidR="009F61E9">
        <w:rPr>
          <w:rFonts w:cs="Times New Roman"/>
          <w:sz w:val="28"/>
          <w:szCs w:val="28"/>
        </w:rPr>
        <w:t xml:space="preserve"> </w:t>
      </w:r>
      <w:r w:rsidR="008366DC">
        <w:rPr>
          <w:rFonts w:cs="Times New Roman"/>
          <w:sz w:val="28"/>
          <w:szCs w:val="28"/>
        </w:rPr>
        <w:t>малого</w:t>
      </w:r>
      <w:r w:rsidR="009F61E9">
        <w:rPr>
          <w:rFonts w:cs="Times New Roman"/>
          <w:sz w:val="28"/>
          <w:szCs w:val="28"/>
        </w:rPr>
        <w:t xml:space="preserve"> </w:t>
      </w:r>
      <w:r w:rsidR="008366DC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="008366DC">
        <w:rPr>
          <w:rFonts w:cs="Times New Roman"/>
          <w:sz w:val="28"/>
          <w:szCs w:val="28"/>
        </w:rPr>
        <w:t>среднего</w:t>
      </w:r>
      <w:r w:rsidR="009F61E9">
        <w:rPr>
          <w:rFonts w:cs="Times New Roman"/>
          <w:sz w:val="28"/>
          <w:szCs w:val="28"/>
        </w:rPr>
        <w:t xml:space="preserve"> </w:t>
      </w:r>
      <w:r w:rsidR="008366DC">
        <w:rPr>
          <w:rFonts w:cs="Times New Roman"/>
          <w:sz w:val="28"/>
          <w:szCs w:val="28"/>
        </w:rPr>
        <w:t>предпринимательства</w:t>
      </w:r>
      <w:r w:rsidR="009F61E9">
        <w:rPr>
          <w:rFonts w:cs="Times New Roman"/>
          <w:sz w:val="28"/>
          <w:szCs w:val="28"/>
        </w:rPr>
        <w:t xml:space="preserve"> </w:t>
      </w:r>
      <w:r w:rsidR="008366DC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="008366DC">
        <w:rPr>
          <w:rFonts w:cs="Times New Roman"/>
          <w:sz w:val="28"/>
          <w:szCs w:val="28"/>
        </w:rPr>
        <w:t>их</w:t>
      </w:r>
      <w:r w:rsidR="009F61E9">
        <w:rPr>
          <w:rFonts w:cs="Times New Roman"/>
          <w:sz w:val="28"/>
          <w:szCs w:val="28"/>
        </w:rPr>
        <w:t xml:space="preserve"> </w:t>
      </w:r>
      <w:r w:rsidR="008366DC">
        <w:rPr>
          <w:rFonts w:cs="Times New Roman"/>
          <w:sz w:val="28"/>
          <w:szCs w:val="28"/>
        </w:rPr>
        <w:t>участие</w:t>
      </w:r>
      <w:r w:rsidR="009F61E9">
        <w:rPr>
          <w:rFonts w:cs="Times New Roman"/>
          <w:sz w:val="28"/>
          <w:szCs w:val="28"/>
        </w:rPr>
        <w:t xml:space="preserve"> </w:t>
      </w:r>
      <w:r w:rsidR="008366DC">
        <w:rPr>
          <w:rFonts w:cs="Times New Roman"/>
          <w:sz w:val="28"/>
          <w:szCs w:val="28"/>
        </w:rPr>
        <w:t>в</w:t>
      </w:r>
      <w:r w:rsidR="009F61E9">
        <w:rPr>
          <w:rFonts w:cs="Times New Roman"/>
          <w:sz w:val="28"/>
          <w:szCs w:val="28"/>
        </w:rPr>
        <w:t xml:space="preserve"> </w:t>
      </w:r>
      <w:r w:rsidR="008366DC">
        <w:rPr>
          <w:rFonts w:cs="Times New Roman"/>
          <w:sz w:val="28"/>
          <w:szCs w:val="28"/>
        </w:rPr>
        <w:t>государственных</w:t>
      </w:r>
      <w:r w:rsidR="009F61E9">
        <w:rPr>
          <w:rFonts w:cs="Times New Roman"/>
          <w:sz w:val="28"/>
          <w:szCs w:val="28"/>
        </w:rPr>
        <w:t xml:space="preserve"> </w:t>
      </w:r>
      <w:r w:rsidR="008366DC">
        <w:rPr>
          <w:rFonts w:cs="Times New Roman"/>
          <w:sz w:val="28"/>
          <w:szCs w:val="28"/>
        </w:rPr>
        <w:t>закупках</w:t>
      </w:r>
      <w:r w:rsidR="009F61E9">
        <w:rPr>
          <w:rFonts w:cs="Times New Roman"/>
          <w:sz w:val="28"/>
          <w:szCs w:val="28"/>
        </w:rPr>
        <w:t xml:space="preserve"> </w:t>
      </w:r>
      <w:r w:rsidR="008366DC">
        <w:rPr>
          <w:rFonts w:cs="Times New Roman"/>
          <w:sz w:val="28"/>
          <w:szCs w:val="28"/>
        </w:rPr>
        <w:t>(на</w:t>
      </w:r>
      <w:r w:rsidR="009F61E9">
        <w:rPr>
          <w:rFonts w:cs="Times New Roman"/>
          <w:sz w:val="28"/>
          <w:szCs w:val="28"/>
        </w:rPr>
        <w:t xml:space="preserve"> </w:t>
      </w:r>
      <w:r w:rsidR="008366DC">
        <w:rPr>
          <w:rFonts w:cs="Times New Roman"/>
          <w:sz w:val="28"/>
          <w:szCs w:val="28"/>
        </w:rPr>
        <w:t>примере</w:t>
      </w:r>
      <w:r w:rsidR="009F61E9">
        <w:rPr>
          <w:rFonts w:cs="Times New Roman"/>
          <w:sz w:val="28"/>
          <w:szCs w:val="28"/>
        </w:rPr>
        <w:t xml:space="preserve"> </w:t>
      </w:r>
      <w:r w:rsidR="008366DC">
        <w:rPr>
          <w:rFonts w:cs="Times New Roman"/>
          <w:sz w:val="28"/>
          <w:szCs w:val="28"/>
        </w:rPr>
        <w:t>ФСИН</w:t>
      </w:r>
      <w:r w:rsidR="009F61E9">
        <w:rPr>
          <w:rFonts w:cs="Times New Roman"/>
          <w:sz w:val="28"/>
          <w:szCs w:val="28"/>
        </w:rPr>
        <w:t xml:space="preserve"> </w:t>
      </w:r>
      <w:r w:rsidR="008366DC">
        <w:rPr>
          <w:rFonts w:cs="Times New Roman"/>
          <w:sz w:val="28"/>
          <w:szCs w:val="28"/>
        </w:rPr>
        <w:t>России)</w:t>
      </w:r>
      <w:r w:rsidRPr="005A6DD1">
        <w:rPr>
          <w:rFonts w:cs="Times New Roman"/>
          <w:sz w:val="28"/>
          <w:szCs w:val="28"/>
        </w:rPr>
        <w:t>»</w:t>
      </w:r>
    </w:p>
    <w:p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5A6DD1" w:rsidRDefault="00E855CF" w:rsidP="008366DC">
      <w:pPr>
        <w:spacing w:after="0"/>
        <w:jc w:val="right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Выполнил:</w:t>
      </w:r>
      <w:r w:rsidR="009F61E9">
        <w:rPr>
          <w:rFonts w:cs="Times New Roman"/>
          <w:sz w:val="28"/>
          <w:szCs w:val="28"/>
        </w:rPr>
        <w:t xml:space="preserve"> </w:t>
      </w:r>
    </w:p>
    <w:p w:rsidR="00E855CF" w:rsidRDefault="00325238" w:rsidP="008366DC">
      <w:pPr>
        <w:spacing w:after="0"/>
        <w:jc w:val="right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Курсант</w:t>
      </w:r>
      <w:r w:rsidR="009F61E9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3</w:t>
      </w:r>
      <w:r w:rsidR="009F61E9">
        <w:rPr>
          <w:rFonts w:cs="Times New Roman"/>
          <w:sz w:val="28"/>
          <w:szCs w:val="28"/>
        </w:rPr>
        <w:t xml:space="preserve"> </w:t>
      </w:r>
      <w:r w:rsidR="008A2A26" w:rsidRPr="005A6DD1">
        <w:rPr>
          <w:rFonts w:cs="Times New Roman"/>
          <w:sz w:val="28"/>
          <w:szCs w:val="28"/>
        </w:rPr>
        <w:t>курса</w:t>
      </w:r>
      <w:r w:rsidR="009F61E9">
        <w:rPr>
          <w:rFonts w:cs="Times New Roman"/>
          <w:sz w:val="28"/>
          <w:szCs w:val="28"/>
        </w:rPr>
        <w:t xml:space="preserve"> </w:t>
      </w:r>
      <w:r w:rsidR="008366DC">
        <w:rPr>
          <w:rFonts w:cs="Times New Roman"/>
          <w:sz w:val="28"/>
          <w:szCs w:val="28"/>
        </w:rPr>
        <w:t>5</w:t>
      </w:r>
      <w:r w:rsidR="009F61E9">
        <w:rPr>
          <w:rFonts w:cs="Times New Roman"/>
          <w:sz w:val="28"/>
          <w:szCs w:val="28"/>
        </w:rPr>
        <w:t xml:space="preserve"> </w:t>
      </w:r>
      <w:r w:rsidR="008366DC">
        <w:rPr>
          <w:rFonts w:cs="Times New Roman"/>
          <w:sz w:val="28"/>
          <w:szCs w:val="28"/>
        </w:rPr>
        <w:t>взвода</w:t>
      </w:r>
    </w:p>
    <w:p w:rsidR="008366DC" w:rsidRPr="005A6DD1" w:rsidRDefault="008366DC" w:rsidP="008366DC">
      <w:pPr>
        <w:spacing w:after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рядовой</w:t>
      </w:r>
      <w:r w:rsidR="009F61E9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вн</w:t>
      </w:r>
      <w:proofErr w:type="spellEnd"/>
      <w:r>
        <w:rPr>
          <w:rFonts w:cs="Times New Roman"/>
          <w:sz w:val="28"/>
          <w:szCs w:val="28"/>
        </w:rPr>
        <w:t>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сл.</w:t>
      </w:r>
      <w:r w:rsidR="009F61E9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Апряткин</w:t>
      </w:r>
      <w:proofErr w:type="spellEnd"/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Е.</w:t>
      </w:r>
    </w:p>
    <w:p w:rsidR="00E855CF" w:rsidRDefault="00E855CF" w:rsidP="008366DC">
      <w:pPr>
        <w:spacing w:after="0"/>
        <w:jc w:val="right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Научный</w:t>
      </w:r>
      <w:r w:rsidR="009F61E9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руководитель:</w:t>
      </w:r>
      <w:r w:rsidR="009F61E9">
        <w:rPr>
          <w:rFonts w:cs="Times New Roman"/>
          <w:sz w:val="28"/>
          <w:szCs w:val="28"/>
        </w:rPr>
        <w:t xml:space="preserve"> </w:t>
      </w:r>
    </w:p>
    <w:p w:rsidR="008366DC" w:rsidRDefault="008366DC" w:rsidP="008366DC">
      <w:pPr>
        <w:spacing w:after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доцент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кафедры</w:t>
      </w:r>
      <w:r w:rsidR="009F61E9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Г</w:t>
      </w:r>
      <w:r w:rsidR="00C77458">
        <w:rPr>
          <w:rFonts w:cs="Times New Roman"/>
          <w:sz w:val="28"/>
          <w:szCs w:val="28"/>
        </w:rPr>
        <w:t>р</w:t>
      </w:r>
      <w:r>
        <w:rPr>
          <w:rFonts w:cs="Times New Roman"/>
          <w:sz w:val="28"/>
          <w:szCs w:val="28"/>
        </w:rPr>
        <w:t>ПД</w:t>
      </w:r>
      <w:proofErr w:type="spellEnd"/>
    </w:p>
    <w:p w:rsidR="008366DC" w:rsidRDefault="008366DC" w:rsidP="008366DC">
      <w:pPr>
        <w:spacing w:after="0"/>
        <w:jc w:val="right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к.ю.н</w:t>
      </w:r>
      <w:proofErr w:type="spellEnd"/>
      <w:r>
        <w:rPr>
          <w:rFonts w:cs="Times New Roman"/>
          <w:sz w:val="28"/>
          <w:szCs w:val="28"/>
        </w:rPr>
        <w:t>.,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доцент,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подполковник</w:t>
      </w:r>
      <w:r w:rsidR="009F61E9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вн</w:t>
      </w:r>
      <w:proofErr w:type="spellEnd"/>
      <w:r>
        <w:rPr>
          <w:rFonts w:cs="Times New Roman"/>
          <w:sz w:val="28"/>
          <w:szCs w:val="28"/>
        </w:rPr>
        <w:t>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сл.</w:t>
      </w:r>
    </w:p>
    <w:p w:rsidR="008366DC" w:rsidRPr="005A6DD1" w:rsidRDefault="008366DC" w:rsidP="008366DC">
      <w:pPr>
        <w:spacing w:after="0"/>
        <w:jc w:val="right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Брылякова</w:t>
      </w:r>
      <w:proofErr w:type="spellEnd"/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Е.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С.</w:t>
      </w:r>
    </w:p>
    <w:p w:rsidR="00E855CF" w:rsidRPr="005A6DD1" w:rsidRDefault="00E855CF" w:rsidP="008366DC">
      <w:pPr>
        <w:spacing w:after="0"/>
        <w:jc w:val="right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Дата</w:t>
      </w:r>
      <w:r w:rsidR="009F61E9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защиты:</w:t>
      </w:r>
      <w:r w:rsidR="009F61E9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«____»</w:t>
      </w:r>
      <w:r w:rsidR="009F61E9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__________</w:t>
      </w:r>
      <w:r w:rsidR="009F61E9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20</w:t>
      </w:r>
      <w:r w:rsidR="008E148A" w:rsidRPr="005A6DD1">
        <w:rPr>
          <w:rFonts w:cs="Times New Roman"/>
          <w:sz w:val="28"/>
          <w:szCs w:val="28"/>
        </w:rPr>
        <w:t>19</w:t>
      </w:r>
      <w:r w:rsidR="009F61E9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год</w:t>
      </w:r>
      <w:r w:rsidR="009F61E9">
        <w:rPr>
          <w:rFonts w:cs="Times New Roman"/>
          <w:sz w:val="28"/>
          <w:szCs w:val="28"/>
        </w:rPr>
        <w:t xml:space="preserve"> </w:t>
      </w:r>
    </w:p>
    <w:p w:rsidR="00E855CF" w:rsidRPr="005A6DD1" w:rsidRDefault="00E855CF" w:rsidP="008366DC">
      <w:pPr>
        <w:spacing w:after="0"/>
        <w:jc w:val="right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Оценка</w:t>
      </w:r>
      <w:r w:rsidR="009F61E9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_______________________</w:t>
      </w:r>
    </w:p>
    <w:p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5A6DD1" w:rsidRDefault="00E855CF" w:rsidP="00ED20BF">
      <w:pPr>
        <w:rPr>
          <w:rFonts w:eastAsia="Times New Roman" w:cs="Times New Roman"/>
          <w:sz w:val="28"/>
          <w:szCs w:val="28"/>
        </w:rPr>
      </w:pPr>
    </w:p>
    <w:p w:rsidR="008A2A26" w:rsidRPr="005A6DD1" w:rsidRDefault="008A2A26" w:rsidP="00E855CF">
      <w:pPr>
        <w:rPr>
          <w:rFonts w:eastAsia="Times New Roman" w:cs="Times New Roman"/>
          <w:sz w:val="28"/>
          <w:szCs w:val="28"/>
        </w:rPr>
      </w:pPr>
    </w:p>
    <w:p w:rsidR="00E855CF" w:rsidRPr="005A6DD1" w:rsidRDefault="00666DC0" w:rsidP="00E855CF">
      <w:pPr>
        <w:jc w:val="center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г.</w:t>
      </w:r>
      <w:r w:rsidR="009F61E9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Новокузнецк</w:t>
      </w:r>
      <w:r w:rsidR="009F61E9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2019</w:t>
      </w:r>
    </w:p>
    <w:sdt>
      <w:sdtPr>
        <w:rPr>
          <w:rFonts w:eastAsiaTheme="minorHAnsi" w:cs="Times New Roman"/>
          <w:b w:val="0"/>
          <w:bCs w:val="0"/>
          <w:color w:val="auto"/>
          <w:sz w:val="22"/>
          <w:szCs w:val="22"/>
          <w:lang w:eastAsia="en-US"/>
        </w:rPr>
        <w:id w:val="-1275867629"/>
        <w:docPartObj>
          <w:docPartGallery w:val="Table of Contents"/>
          <w:docPartUnique/>
        </w:docPartObj>
      </w:sdtPr>
      <w:sdtEndPr>
        <w:rPr>
          <w:sz w:val="20"/>
          <w:szCs w:val="20"/>
        </w:rPr>
      </w:sdtEndPr>
      <w:sdtContent>
        <w:p w:rsidR="00F53F22" w:rsidRPr="005A6DD1" w:rsidRDefault="00EE0BF5">
          <w:pPr>
            <w:pStyle w:val="ac"/>
            <w:rPr>
              <w:rFonts w:cs="Times New Roman"/>
            </w:rPr>
          </w:pPr>
          <w:r w:rsidRPr="005A6DD1">
            <w:rPr>
              <w:rFonts w:cs="Times New Roman"/>
            </w:rPr>
            <w:t>ОГЛАВЛЕНИЕ</w:t>
          </w:r>
        </w:p>
        <w:p w:rsidR="00C77458" w:rsidRPr="00C77458" w:rsidRDefault="00F53F22" w:rsidP="00C77458">
          <w:pPr>
            <w:pStyle w:val="1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r w:rsidRPr="00C77458">
            <w:rPr>
              <w:rFonts w:cs="Times New Roman"/>
              <w:color w:val="000000" w:themeColor="text1"/>
              <w:sz w:val="28"/>
              <w:szCs w:val="28"/>
            </w:rPr>
            <w:fldChar w:fldCharType="begin"/>
          </w:r>
          <w:r w:rsidRPr="00C77458">
            <w:rPr>
              <w:rFonts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C77458">
            <w:rPr>
              <w:rFonts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28165411" w:history="1">
            <w:r w:rsidR="00C77458" w:rsidRPr="00C77458">
              <w:rPr>
                <w:rStyle w:val="a6"/>
                <w:rFonts w:cs="Times New Roman"/>
                <w:noProof/>
                <w:sz w:val="28"/>
                <w:szCs w:val="28"/>
              </w:rPr>
              <w:t>ВВЕДЕНИЕ</w:t>
            </w:r>
            <w:r w:rsidR="00C77458" w:rsidRPr="00C77458">
              <w:rPr>
                <w:noProof/>
                <w:webHidden/>
                <w:sz w:val="28"/>
                <w:szCs w:val="28"/>
              </w:rPr>
              <w:tab/>
            </w:r>
            <w:r w:rsidR="00C77458" w:rsidRPr="00C77458">
              <w:rPr>
                <w:noProof/>
                <w:webHidden/>
                <w:sz w:val="28"/>
                <w:szCs w:val="28"/>
              </w:rPr>
              <w:fldChar w:fldCharType="begin"/>
            </w:r>
            <w:r w:rsidR="00C77458" w:rsidRPr="00C77458">
              <w:rPr>
                <w:noProof/>
                <w:webHidden/>
                <w:sz w:val="28"/>
                <w:szCs w:val="28"/>
              </w:rPr>
              <w:instrText xml:space="preserve"> PAGEREF _Toc28165411 \h </w:instrText>
            </w:r>
            <w:r w:rsidR="00C77458" w:rsidRPr="00C77458">
              <w:rPr>
                <w:noProof/>
                <w:webHidden/>
                <w:sz w:val="28"/>
                <w:szCs w:val="28"/>
              </w:rPr>
            </w:r>
            <w:r w:rsidR="00C77458" w:rsidRPr="00C7745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77458" w:rsidRPr="00C77458">
              <w:rPr>
                <w:noProof/>
                <w:webHidden/>
                <w:sz w:val="28"/>
                <w:szCs w:val="28"/>
              </w:rPr>
              <w:t>3</w:t>
            </w:r>
            <w:r w:rsidR="00C77458" w:rsidRPr="00C7745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7458" w:rsidRPr="00C77458" w:rsidRDefault="00C77458" w:rsidP="00C77458">
          <w:pPr>
            <w:pStyle w:val="1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28165412" w:history="1">
            <w:r w:rsidRPr="00C77458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>ГЛАВА 1. ПРАВОВОЕ ПОЛОЖЕНИЕ СУБЪЕКТОВ МАЛОГО И СРЕДНЕГО ПРЕДПРИНИМАТЕЛЬСТВА</w:t>
            </w:r>
            <w:r w:rsidRPr="00C77458">
              <w:rPr>
                <w:noProof/>
                <w:webHidden/>
                <w:sz w:val="28"/>
                <w:szCs w:val="28"/>
              </w:rPr>
              <w:tab/>
            </w:r>
            <w:r w:rsidRPr="00C77458">
              <w:rPr>
                <w:noProof/>
                <w:webHidden/>
                <w:sz w:val="28"/>
                <w:szCs w:val="28"/>
              </w:rPr>
              <w:fldChar w:fldCharType="begin"/>
            </w:r>
            <w:r w:rsidRPr="00C77458">
              <w:rPr>
                <w:noProof/>
                <w:webHidden/>
                <w:sz w:val="28"/>
                <w:szCs w:val="28"/>
              </w:rPr>
              <w:instrText xml:space="preserve"> PAGEREF _Toc28165412 \h </w:instrText>
            </w:r>
            <w:r w:rsidRPr="00C77458">
              <w:rPr>
                <w:noProof/>
                <w:webHidden/>
                <w:sz w:val="28"/>
                <w:szCs w:val="28"/>
              </w:rPr>
            </w:r>
            <w:r w:rsidRPr="00C77458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C77458">
              <w:rPr>
                <w:noProof/>
                <w:webHidden/>
                <w:sz w:val="28"/>
                <w:szCs w:val="28"/>
              </w:rPr>
              <w:t>6</w:t>
            </w:r>
            <w:r w:rsidRPr="00C7745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7458" w:rsidRPr="00C77458" w:rsidRDefault="00C77458" w:rsidP="00C77458">
          <w:pPr>
            <w:pStyle w:val="2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28165413" w:history="1">
            <w:r w:rsidRPr="00C77458">
              <w:rPr>
                <w:rStyle w:val="a6"/>
                <w:noProof/>
                <w:sz w:val="28"/>
                <w:szCs w:val="28"/>
                <w:shd w:val="clear" w:color="auto" w:fill="FFFFFF"/>
              </w:rPr>
              <w:t>1.1. Понятие и виды деятельности субъектов малого и среднего предпринимательства</w:t>
            </w:r>
            <w:r w:rsidRPr="00C77458">
              <w:rPr>
                <w:noProof/>
                <w:webHidden/>
                <w:sz w:val="28"/>
                <w:szCs w:val="28"/>
              </w:rPr>
              <w:tab/>
            </w:r>
            <w:r w:rsidRPr="00C77458">
              <w:rPr>
                <w:noProof/>
                <w:webHidden/>
                <w:sz w:val="28"/>
                <w:szCs w:val="28"/>
              </w:rPr>
              <w:fldChar w:fldCharType="begin"/>
            </w:r>
            <w:r w:rsidRPr="00C77458">
              <w:rPr>
                <w:noProof/>
                <w:webHidden/>
                <w:sz w:val="28"/>
                <w:szCs w:val="28"/>
              </w:rPr>
              <w:instrText xml:space="preserve"> PAGEREF _Toc28165413 \h </w:instrText>
            </w:r>
            <w:r w:rsidRPr="00C77458">
              <w:rPr>
                <w:noProof/>
                <w:webHidden/>
                <w:sz w:val="28"/>
                <w:szCs w:val="28"/>
              </w:rPr>
            </w:r>
            <w:r w:rsidRPr="00C77458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C77458">
              <w:rPr>
                <w:noProof/>
                <w:webHidden/>
                <w:sz w:val="28"/>
                <w:szCs w:val="28"/>
              </w:rPr>
              <w:t>6</w:t>
            </w:r>
            <w:r w:rsidRPr="00C7745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7458" w:rsidRPr="00C77458" w:rsidRDefault="00C77458" w:rsidP="00C77458">
          <w:pPr>
            <w:pStyle w:val="2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28165414" w:history="1">
            <w:r w:rsidRPr="00C77458">
              <w:rPr>
                <w:rStyle w:val="a6"/>
                <w:noProof/>
                <w:sz w:val="28"/>
                <w:szCs w:val="28"/>
              </w:rPr>
              <w:t>1.2. Правовое регулирование субъектов малого и среднего предпринимательства</w:t>
            </w:r>
            <w:r w:rsidRPr="00C77458">
              <w:rPr>
                <w:noProof/>
                <w:webHidden/>
                <w:sz w:val="28"/>
                <w:szCs w:val="28"/>
              </w:rPr>
              <w:tab/>
            </w:r>
            <w:r w:rsidRPr="00C77458">
              <w:rPr>
                <w:noProof/>
                <w:webHidden/>
                <w:sz w:val="28"/>
                <w:szCs w:val="28"/>
              </w:rPr>
              <w:fldChar w:fldCharType="begin"/>
            </w:r>
            <w:r w:rsidRPr="00C77458">
              <w:rPr>
                <w:noProof/>
                <w:webHidden/>
                <w:sz w:val="28"/>
                <w:szCs w:val="28"/>
              </w:rPr>
              <w:instrText xml:space="preserve"> PAGEREF _Toc28165414 \h </w:instrText>
            </w:r>
            <w:r w:rsidRPr="00C77458">
              <w:rPr>
                <w:noProof/>
                <w:webHidden/>
                <w:sz w:val="28"/>
                <w:szCs w:val="28"/>
              </w:rPr>
            </w:r>
            <w:r w:rsidRPr="00C77458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C77458">
              <w:rPr>
                <w:noProof/>
                <w:webHidden/>
                <w:sz w:val="28"/>
                <w:szCs w:val="28"/>
              </w:rPr>
              <w:t>11</w:t>
            </w:r>
            <w:r w:rsidRPr="00C7745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7458" w:rsidRPr="00C77458" w:rsidRDefault="00C77458" w:rsidP="00C77458">
          <w:pPr>
            <w:pStyle w:val="1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28165415" w:history="1">
            <w:r w:rsidRPr="00C77458">
              <w:rPr>
                <w:rStyle w:val="a6"/>
                <w:rFonts w:cs="Times New Roman"/>
                <w:noProof/>
                <w:sz w:val="28"/>
                <w:szCs w:val="28"/>
              </w:rPr>
              <w:t>ГЛАВА 2. СУБЪЕКТЫ МАЛОГО И СРЕДНЕГО ПРЕДПРИНИМАТЕЛЬСТВА ВО ВЗАИМОДЕЙСТВИИ С УИС</w:t>
            </w:r>
            <w:r w:rsidRPr="00C77458">
              <w:rPr>
                <w:noProof/>
                <w:webHidden/>
                <w:sz w:val="28"/>
                <w:szCs w:val="28"/>
              </w:rPr>
              <w:tab/>
            </w:r>
            <w:r w:rsidRPr="00C77458">
              <w:rPr>
                <w:noProof/>
                <w:webHidden/>
                <w:sz w:val="28"/>
                <w:szCs w:val="28"/>
              </w:rPr>
              <w:fldChar w:fldCharType="begin"/>
            </w:r>
            <w:r w:rsidRPr="00C77458">
              <w:rPr>
                <w:noProof/>
                <w:webHidden/>
                <w:sz w:val="28"/>
                <w:szCs w:val="28"/>
              </w:rPr>
              <w:instrText xml:space="preserve"> PAGEREF _Toc28165415 \h </w:instrText>
            </w:r>
            <w:r w:rsidRPr="00C77458">
              <w:rPr>
                <w:noProof/>
                <w:webHidden/>
                <w:sz w:val="28"/>
                <w:szCs w:val="28"/>
              </w:rPr>
            </w:r>
            <w:r w:rsidRPr="00C77458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C77458">
              <w:rPr>
                <w:noProof/>
                <w:webHidden/>
                <w:sz w:val="28"/>
                <w:szCs w:val="28"/>
              </w:rPr>
              <w:t>16</w:t>
            </w:r>
            <w:r w:rsidRPr="00C7745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7458" w:rsidRPr="00C77458" w:rsidRDefault="00C77458" w:rsidP="00C77458">
          <w:pPr>
            <w:pStyle w:val="2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28165416" w:history="1">
            <w:r w:rsidRPr="00C77458">
              <w:rPr>
                <w:rStyle w:val="a6"/>
                <w:noProof/>
                <w:sz w:val="28"/>
                <w:szCs w:val="28"/>
              </w:rPr>
              <w:t>2.1. Участие субъектов малого и среднего предпринимательства в государственных закупках с образовательными учреждениями ФСИН России</w:t>
            </w:r>
            <w:r w:rsidRPr="00C77458">
              <w:rPr>
                <w:noProof/>
                <w:webHidden/>
                <w:sz w:val="28"/>
                <w:szCs w:val="28"/>
              </w:rPr>
              <w:tab/>
            </w:r>
            <w:r w:rsidRPr="00C77458">
              <w:rPr>
                <w:noProof/>
                <w:webHidden/>
                <w:sz w:val="28"/>
                <w:szCs w:val="28"/>
              </w:rPr>
              <w:fldChar w:fldCharType="begin"/>
            </w:r>
            <w:r w:rsidRPr="00C77458">
              <w:rPr>
                <w:noProof/>
                <w:webHidden/>
                <w:sz w:val="28"/>
                <w:szCs w:val="28"/>
              </w:rPr>
              <w:instrText xml:space="preserve"> PAGEREF _Toc28165416 \h </w:instrText>
            </w:r>
            <w:r w:rsidRPr="00C77458">
              <w:rPr>
                <w:noProof/>
                <w:webHidden/>
                <w:sz w:val="28"/>
                <w:szCs w:val="28"/>
              </w:rPr>
            </w:r>
            <w:r w:rsidRPr="00C77458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C77458">
              <w:rPr>
                <w:noProof/>
                <w:webHidden/>
                <w:sz w:val="28"/>
                <w:szCs w:val="28"/>
              </w:rPr>
              <w:t>16</w:t>
            </w:r>
            <w:r w:rsidRPr="00C7745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7458" w:rsidRPr="00C77458" w:rsidRDefault="00C77458" w:rsidP="00C77458">
          <w:pPr>
            <w:pStyle w:val="2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28165417" w:history="1">
            <w:r w:rsidRPr="00C77458">
              <w:rPr>
                <w:rStyle w:val="a6"/>
                <w:noProof/>
                <w:sz w:val="28"/>
                <w:szCs w:val="28"/>
              </w:rPr>
              <w:t>2.2. Особенности взаимодействия субъектов малого и среднего предпринимательства с исправительными учреждениями</w:t>
            </w:r>
            <w:r w:rsidRPr="00C77458">
              <w:rPr>
                <w:noProof/>
                <w:webHidden/>
                <w:sz w:val="28"/>
                <w:szCs w:val="28"/>
              </w:rPr>
              <w:tab/>
            </w:r>
            <w:r w:rsidRPr="00C77458">
              <w:rPr>
                <w:noProof/>
                <w:webHidden/>
                <w:sz w:val="28"/>
                <w:szCs w:val="28"/>
              </w:rPr>
              <w:fldChar w:fldCharType="begin"/>
            </w:r>
            <w:r w:rsidRPr="00C77458">
              <w:rPr>
                <w:noProof/>
                <w:webHidden/>
                <w:sz w:val="28"/>
                <w:szCs w:val="28"/>
              </w:rPr>
              <w:instrText xml:space="preserve"> PAGEREF _Toc28165417 \h </w:instrText>
            </w:r>
            <w:r w:rsidRPr="00C77458">
              <w:rPr>
                <w:noProof/>
                <w:webHidden/>
                <w:sz w:val="28"/>
                <w:szCs w:val="28"/>
              </w:rPr>
            </w:r>
            <w:r w:rsidRPr="00C77458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C77458">
              <w:rPr>
                <w:noProof/>
                <w:webHidden/>
                <w:sz w:val="28"/>
                <w:szCs w:val="28"/>
              </w:rPr>
              <w:t>19</w:t>
            </w:r>
            <w:r w:rsidRPr="00C7745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7458" w:rsidRPr="00C77458" w:rsidRDefault="00C77458" w:rsidP="00C77458">
          <w:pPr>
            <w:pStyle w:val="1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28165418" w:history="1">
            <w:r w:rsidRPr="00C77458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>ЗАКЛЮЧЕНИЕ</w:t>
            </w:r>
            <w:r w:rsidRPr="00C77458">
              <w:rPr>
                <w:noProof/>
                <w:webHidden/>
                <w:sz w:val="28"/>
                <w:szCs w:val="28"/>
              </w:rPr>
              <w:tab/>
            </w:r>
            <w:r w:rsidRPr="00C77458">
              <w:rPr>
                <w:noProof/>
                <w:webHidden/>
                <w:sz w:val="28"/>
                <w:szCs w:val="28"/>
              </w:rPr>
              <w:fldChar w:fldCharType="begin"/>
            </w:r>
            <w:r w:rsidRPr="00C77458">
              <w:rPr>
                <w:noProof/>
                <w:webHidden/>
                <w:sz w:val="28"/>
                <w:szCs w:val="28"/>
              </w:rPr>
              <w:instrText xml:space="preserve"> PAGEREF _Toc28165418 \h </w:instrText>
            </w:r>
            <w:r w:rsidRPr="00C77458">
              <w:rPr>
                <w:noProof/>
                <w:webHidden/>
                <w:sz w:val="28"/>
                <w:szCs w:val="28"/>
              </w:rPr>
            </w:r>
            <w:r w:rsidRPr="00C77458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C77458">
              <w:rPr>
                <w:noProof/>
                <w:webHidden/>
                <w:sz w:val="28"/>
                <w:szCs w:val="28"/>
              </w:rPr>
              <w:t>25</w:t>
            </w:r>
            <w:r w:rsidRPr="00C7745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7458" w:rsidRPr="00C77458" w:rsidRDefault="00C77458" w:rsidP="00C77458">
          <w:pPr>
            <w:pStyle w:val="1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28165419" w:history="1">
            <w:r w:rsidRPr="00C77458">
              <w:rPr>
                <w:rStyle w:val="a6"/>
                <w:rFonts w:eastAsia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Pr="00C77458">
              <w:rPr>
                <w:noProof/>
                <w:webHidden/>
                <w:sz w:val="28"/>
                <w:szCs w:val="28"/>
              </w:rPr>
              <w:tab/>
            </w:r>
            <w:r w:rsidRPr="00C77458">
              <w:rPr>
                <w:noProof/>
                <w:webHidden/>
                <w:sz w:val="28"/>
                <w:szCs w:val="28"/>
              </w:rPr>
              <w:fldChar w:fldCharType="begin"/>
            </w:r>
            <w:r w:rsidRPr="00C77458">
              <w:rPr>
                <w:noProof/>
                <w:webHidden/>
                <w:sz w:val="28"/>
                <w:szCs w:val="28"/>
              </w:rPr>
              <w:instrText xml:space="preserve"> PAGEREF _Toc28165419 \h </w:instrText>
            </w:r>
            <w:r w:rsidRPr="00C77458">
              <w:rPr>
                <w:noProof/>
                <w:webHidden/>
                <w:sz w:val="28"/>
                <w:szCs w:val="28"/>
              </w:rPr>
            </w:r>
            <w:r w:rsidRPr="00C77458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C77458">
              <w:rPr>
                <w:noProof/>
                <w:webHidden/>
                <w:sz w:val="28"/>
                <w:szCs w:val="28"/>
              </w:rPr>
              <w:t>27</w:t>
            </w:r>
            <w:r w:rsidRPr="00C7745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53F22" w:rsidRPr="005A6DD1" w:rsidRDefault="00F53F22" w:rsidP="00C77458">
          <w:pPr>
            <w:spacing w:after="0" w:line="360" w:lineRule="auto"/>
            <w:jc w:val="both"/>
            <w:rPr>
              <w:rFonts w:cs="Times New Roman"/>
              <w:color w:val="000000" w:themeColor="text1"/>
              <w:sz w:val="28"/>
              <w:szCs w:val="28"/>
            </w:rPr>
          </w:pPr>
          <w:r w:rsidRPr="00C77458">
            <w:rPr>
              <w:rFonts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8E7CAC" w:rsidRPr="005A6DD1" w:rsidRDefault="008E7CAC" w:rsidP="00FC6497">
      <w:pPr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</w:p>
    <w:p w:rsidR="008E7CAC" w:rsidRPr="005A6DD1" w:rsidRDefault="008E7CAC" w:rsidP="008E7CAC">
      <w:pPr>
        <w:spacing w:after="0" w:line="240" w:lineRule="auto"/>
        <w:jc w:val="center"/>
        <w:rPr>
          <w:rFonts w:cs="Times New Roman"/>
          <w:b/>
          <w:color w:val="000000" w:themeColor="text1"/>
          <w:sz w:val="28"/>
          <w:szCs w:val="28"/>
          <w:lang w:val="en-US"/>
        </w:rPr>
      </w:pPr>
      <w:bookmarkStart w:id="0" w:name="_GoBack"/>
      <w:bookmarkEnd w:id="0"/>
      <w:r w:rsidRPr="005A6DD1">
        <w:rPr>
          <w:rFonts w:cs="Times New Roman"/>
          <w:b/>
          <w:color w:val="000000" w:themeColor="text1"/>
          <w:sz w:val="28"/>
          <w:szCs w:val="28"/>
        </w:rPr>
        <w:br w:type="page"/>
      </w:r>
    </w:p>
    <w:p w:rsidR="00E30BB7" w:rsidRPr="005A6DD1" w:rsidRDefault="008E7CAC" w:rsidP="008A2A26">
      <w:pPr>
        <w:pStyle w:val="1"/>
        <w:rPr>
          <w:rFonts w:cs="Times New Roman"/>
        </w:rPr>
      </w:pPr>
      <w:bookmarkStart w:id="1" w:name="_Toc28165411"/>
      <w:r w:rsidRPr="005A6DD1">
        <w:rPr>
          <w:rFonts w:cs="Times New Roman"/>
        </w:rPr>
        <w:lastRenderedPageBreak/>
        <w:t>ВВЕДЕНИЕ</w:t>
      </w:r>
      <w:bookmarkEnd w:id="1"/>
    </w:p>
    <w:p w:rsidR="008366DC" w:rsidRDefault="008366DC" w:rsidP="008366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EF491B">
        <w:rPr>
          <w:rFonts w:cs="Times New Roman"/>
          <w:sz w:val="28"/>
          <w:szCs w:val="28"/>
        </w:rPr>
        <w:t>В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последние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годы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одной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из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наиболее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актуальных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проблем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развития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национальной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экономики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Росс</w:t>
      </w:r>
      <w:proofErr w:type="gramStart"/>
      <w:r w:rsidRPr="00EF491B">
        <w:rPr>
          <w:rFonts w:cs="Times New Roman"/>
          <w:sz w:val="28"/>
          <w:szCs w:val="28"/>
        </w:rPr>
        <w:t>ии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ее</w:t>
      </w:r>
      <w:proofErr w:type="gramEnd"/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регионов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является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исследование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закономерностей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размещения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предприятий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организаций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различных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отраслей.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Важность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решения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соответствующих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задач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обусловлена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трансформацией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национальной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экономики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повышением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в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ней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роли</w:t>
      </w:r>
      <w:r w:rsidR="009F61E9">
        <w:rPr>
          <w:rFonts w:cs="Times New Roman"/>
          <w:sz w:val="28"/>
          <w:szCs w:val="28"/>
        </w:rPr>
        <w:t xml:space="preserve"> </w:t>
      </w:r>
      <w:proofErr w:type="spellStart"/>
      <w:r w:rsidRPr="00EF491B">
        <w:rPr>
          <w:rFonts w:cs="Times New Roman"/>
          <w:sz w:val="28"/>
          <w:szCs w:val="28"/>
        </w:rPr>
        <w:t>несырьевых</w:t>
      </w:r>
      <w:proofErr w:type="spellEnd"/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секторов,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обеспечивающих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выпуск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товаров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оказание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услуг.</w:t>
      </w:r>
    </w:p>
    <w:p w:rsidR="008366DC" w:rsidRDefault="008366DC" w:rsidP="008366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366DC">
        <w:rPr>
          <w:rFonts w:cs="Times New Roman"/>
          <w:sz w:val="28"/>
          <w:szCs w:val="28"/>
        </w:rPr>
        <w:t>В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настоящее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время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имеется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существенная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необходимость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ускоренного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развития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малого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среднего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предпринимательства,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на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что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указал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в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своем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ежегодном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послании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к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Федеральному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собранию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Президент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России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3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декабря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2015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г.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Такое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развитие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должно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основываться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на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установлении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имеющихся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резервов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роста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предпринимательства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в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каждом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из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видов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экономической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деятельности,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а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также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во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всех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регионах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страны.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Исследование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указанной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про</w:t>
      </w:r>
      <w:r w:rsidRPr="008366DC">
        <w:rPr>
          <w:sz w:val="28"/>
          <w:szCs w:val="28"/>
        </w:rPr>
        <w:t>б</w:t>
      </w:r>
      <w:r w:rsidRPr="008366DC">
        <w:rPr>
          <w:rFonts w:cs="Times New Roman"/>
          <w:sz w:val="28"/>
          <w:szCs w:val="28"/>
        </w:rPr>
        <w:t>лемы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требует,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в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частности,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анализа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уровня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отраслевой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концентрации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пространственной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(региональной)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специализации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субъектов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малого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среднего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предпринимательства.</w:t>
      </w:r>
    </w:p>
    <w:p w:rsidR="00C1645F" w:rsidRPr="008366DC" w:rsidRDefault="00C1645F" w:rsidP="008366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C1645F">
        <w:rPr>
          <w:rFonts w:cs="Times New Roman"/>
          <w:sz w:val="28"/>
          <w:szCs w:val="28"/>
        </w:rPr>
        <w:t>ФСИН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имеет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положительный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опыт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осуществления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подобных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бизнес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проектов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с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представителями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бизнеса,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так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учреждениями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уже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осуществляется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производство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продукции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деревообработки,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производства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строительной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продукции,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швейной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продукци</w:t>
      </w:r>
      <w:r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т.д.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Опыт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взаимодействия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УИС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предпринимательства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обуславливает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b/>
          <w:sz w:val="28"/>
          <w:szCs w:val="28"/>
        </w:rPr>
        <w:t>актуальность</w:t>
      </w:r>
      <w:r w:rsidR="009F61E9">
        <w:rPr>
          <w:rFonts w:cs="Times New Roman"/>
          <w:b/>
          <w:sz w:val="28"/>
          <w:szCs w:val="28"/>
        </w:rPr>
        <w:t xml:space="preserve"> </w:t>
      </w:r>
      <w:r w:rsidRPr="00C1645F">
        <w:rPr>
          <w:rFonts w:cs="Times New Roman"/>
          <w:b/>
          <w:sz w:val="28"/>
          <w:szCs w:val="28"/>
        </w:rPr>
        <w:t>данного</w:t>
      </w:r>
      <w:r w:rsidR="009F61E9">
        <w:rPr>
          <w:rFonts w:cs="Times New Roman"/>
          <w:b/>
          <w:sz w:val="28"/>
          <w:szCs w:val="28"/>
        </w:rPr>
        <w:t xml:space="preserve"> </w:t>
      </w:r>
      <w:r w:rsidRPr="00C1645F">
        <w:rPr>
          <w:rFonts w:cs="Times New Roman"/>
          <w:b/>
          <w:sz w:val="28"/>
          <w:szCs w:val="28"/>
        </w:rPr>
        <w:t>исследования</w:t>
      </w:r>
      <w:r>
        <w:rPr>
          <w:rFonts w:cs="Times New Roman"/>
          <w:sz w:val="28"/>
          <w:szCs w:val="28"/>
        </w:rPr>
        <w:t>,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поскольку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данное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взаимодействие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проходит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через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законодательство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</w:t>
      </w:r>
      <w:r w:rsidR="009F61E9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госзакупках</w:t>
      </w:r>
      <w:proofErr w:type="spellEnd"/>
      <w:r>
        <w:rPr>
          <w:rFonts w:cs="Times New Roman"/>
          <w:sz w:val="28"/>
          <w:szCs w:val="28"/>
        </w:rPr>
        <w:t>,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которая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постоянно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обновляется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имеет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ряд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проблем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регулировании.</w:t>
      </w:r>
    </w:p>
    <w:p w:rsidR="008366DC" w:rsidRPr="008366DC" w:rsidRDefault="008366DC" w:rsidP="008366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C1645F">
        <w:rPr>
          <w:rFonts w:cs="Times New Roman"/>
          <w:b/>
          <w:sz w:val="28"/>
          <w:szCs w:val="28"/>
        </w:rPr>
        <w:t>Объектом</w:t>
      </w:r>
      <w:r w:rsidR="009F61E9">
        <w:rPr>
          <w:rFonts w:cs="Times New Roman"/>
          <w:b/>
          <w:sz w:val="28"/>
          <w:szCs w:val="28"/>
        </w:rPr>
        <w:t xml:space="preserve"> </w:t>
      </w:r>
      <w:r w:rsidRPr="00C1645F">
        <w:rPr>
          <w:rFonts w:cs="Times New Roman"/>
          <w:b/>
          <w:sz w:val="28"/>
          <w:szCs w:val="28"/>
        </w:rPr>
        <w:t>исследования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являются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общественные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отношения,</w:t>
      </w:r>
      <w:r w:rsidR="009F61E9">
        <w:rPr>
          <w:rFonts w:cs="Times New Roman"/>
          <w:sz w:val="28"/>
          <w:szCs w:val="28"/>
        </w:rPr>
        <w:t xml:space="preserve"> </w:t>
      </w:r>
      <w:r w:rsidR="00C1645F">
        <w:rPr>
          <w:rFonts w:cs="Times New Roman"/>
          <w:sz w:val="28"/>
          <w:szCs w:val="28"/>
        </w:rPr>
        <w:t>складывающиеся</w:t>
      </w:r>
      <w:r w:rsidR="009F61E9">
        <w:rPr>
          <w:rFonts w:cs="Times New Roman"/>
          <w:sz w:val="28"/>
          <w:szCs w:val="28"/>
        </w:rPr>
        <w:t xml:space="preserve"> </w:t>
      </w:r>
      <w:r w:rsidR="00C1645F">
        <w:rPr>
          <w:rFonts w:cs="Times New Roman"/>
          <w:sz w:val="28"/>
          <w:szCs w:val="28"/>
        </w:rPr>
        <w:t>при</w:t>
      </w:r>
      <w:r w:rsidR="009F61E9">
        <w:rPr>
          <w:rFonts w:cs="Times New Roman"/>
          <w:sz w:val="28"/>
          <w:szCs w:val="28"/>
        </w:rPr>
        <w:t xml:space="preserve"> </w:t>
      </w:r>
      <w:r w:rsidR="00C1645F">
        <w:rPr>
          <w:rFonts w:cs="Times New Roman"/>
          <w:sz w:val="28"/>
          <w:szCs w:val="28"/>
        </w:rPr>
        <w:t>взаимодействии</w:t>
      </w:r>
      <w:r w:rsidR="009F61E9">
        <w:rPr>
          <w:rFonts w:cs="Times New Roman"/>
          <w:sz w:val="28"/>
          <w:szCs w:val="28"/>
        </w:rPr>
        <w:t xml:space="preserve"> </w:t>
      </w:r>
      <w:r w:rsidR="00C1645F">
        <w:rPr>
          <w:rFonts w:cs="Times New Roman"/>
          <w:sz w:val="28"/>
          <w:szCs w:val="28"/>
        </w:rPr>
        <w:t>субъектов</w:t>
      </w:r>
      <w:r w:rsidR="009F61E9">
        <w:rPr>
          <w:rFonts w:cs="Times New Roman"/>
          <w:sz w:val="28"/>
          <w:szCs w:val="28"/>
        </w:rPr>
        <w:t xml:space="preserve"> </w:t>
      </w:r>
      <w:r w:rsidR="00C1645F">
        <w:rPr>
          <w:rFonts w:cs="Times New Roman"/>
          <w:sz w:val="28"/>
          <w:szCs w:val="28"/>
        </w:rPr>
        <w:t>малого</w:t>
      </w:r>
      <w:r w:rsidR="009F61E9">
        <w:rPr>
          <w:rFonts w:cs="Times New Roman"/>
          <w:sz w:val="28"/>
          <w:szCs w:val="28"/>
        </w:rPr>
        <w:t xml:space="preserve"> </w:t>
      </w:r>
      <w:r w:rsidR="00C1645F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="00C1645F">
        <w:rPr>
          <w:rFonts w:cs="Times New Roman"/>
          <w:sz w:val="28"/>
          <w:szCs w:val="28"/>
        </w:rPr>
        <w:t>среднего</w:t>
      </w:r>
      <w:r w:rsidR="009F61E9">
        <w:rPr>
          <w:rFonts w:cs="Times New Roman"/>
          <w:sz w:val="28"/>
          <w:szCs w:val="28"/>
        </w:rPr>
        <w:t xml:space="preserve"> </w:t>
      </w:r>
      <w:r w:rsidR="00C1645F">
        <w:rPr>
          <w:rFonts w:cs="Times New Roman"/>
          <w:sz w:val="28"/>
          <w:szCs w:val="28"/>
        </w:rPr>
        <w:t>предпринимательства</w:t>
      </w:r>
      <w:r w:rsidR="009F61E9">
        <w:rPr>
          <w:rFonts w:cs="Times New Roman"/>
          <w:sz w:val="28"/>
          <w:szCs w:val="28"/>
        </w:rPr>
        <w:t xml:space="preserve"> </w:t>
      </w:r>
      <w:r w:rsidR="00C1645F">
        <w:rPr>
          <w:rFonts w:cs="Times New Roman"/>
          <w:sz w:val="28"/>
          <w:szCs w:val="28"/>
        </w:rPr>
        <w:t>с</w:t>
      </w:r>
      <w:r w:rsidR="009F61E9">
        <w:rPr>
          <w:rFonts w:cs="Times New Roman"/>
          <w:sz w:val="28"/>
          <w:szCs w:val="28"/>
        </w:rPr>
        <w:t xml:space="preserve"> </w:t>
      </w:r>
      <w:r w:rsidR="00C1645F">
        <w:rPr>
          <w:rFonts w:cs="Times New Roman"/>
          <w:sz w:val="28"/>
          <w:szCs w:val="28"/>
        </w:rPr>
        <w:t>субъектами</w:t>
      </w:r>
      <w:r w:rsidR="009F61E9">
        <w:rPr>
          <w:rFonts w:cs="Times New Roman"/>
          <w:sz w:val="28"/>
          <w:szCs w:val="28"/>
        </w:rPr>
        <w:t xml:space="preserve"> </w:t>
      </w:r>
      <w:r w:rsidR="00C1645F">
        <w:rPr>
          <w:rFonts w:cs="Times New Roman"/>
          <w:sz w:val="28"/>
          <w:szCs w:val="28"/>
        </w:rPr>
        <w:t>УИС.</w:t>
      </w:r>
    </w:p>
    <w:p w:rsidR="008366DC" w:rsidRPr="008366DC" w:rsidRDefault="008366DC" w:rsidP="008366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C1645F">
        <w:rPr>
          <w:rFonts w:cs="Times New Roman"/>
          <w:b/>
          <w:sz w:val="28"/>
          <w:szCs w:val="28"/>
        </w:rPr>
        <w:t>Предметом</w:t>
      </w:r>
      <w:r w:rsidR="009F61E9">
        <w:rPr>
          <w:rFonts w:cs="Times New Roman"/>
          <w:b/>
          <w:sz w:val="28"/>
          <w:szCs w:val="28"/>
        </w:rPr>
        <w:t xml:space="preserve"> </w:t>
      </w:r>
      <w:r w:rsidRPr="00C1645F">
        <w:rPr>
          <w:rFonts w:cs="Times New Roman"/>
          <w:b/>
          <w:sz w:val="28"/>
          <w:szCs w:val="28"/>
        </w:rPr>
        <w:t>исследования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являются</w:t>
      </w:r>
      <w:r w:rsidR="009F61E9">
        <w:rPr>
          <w:rFonts w:cs="Times New Roman"/>
          <w:sz w:val="28"/>
          <w:szCs w:val="28"/>
        </w:rPr>
        <w:t xml:space="preserve"> </w:t>
      </w:r>
      <w:r w:rsidR="00C1645F">
        <w:rPr>
          <w:rFonts w:cs="Times New Roman"/>
          <w:sz w:val="28"/>
          <w:szCs w:val="28"/>
        </w:rPr>
        <w:t>нормы</w:t>
      </w:r>
      <w:r w:rsidR="009F61E9">
        <w:rPr>
          <w:rFonts w:cs="Times New Roman"/>
          <w:sz w:val="28"/>
          <w:szCs w:val="28"/>
        </w:rPr>
        <w:t xml:space="preserve"> </w:t>
      </w:r>
      <w:r w:rsidR="00C1645F">
        <w:rPr>
          <w:rFonts w:cs="Times New Roman"/>
          <w:sz w:val="28"/>
          <w:szCs w:val="28"/>
        </w:rPr>
        <w:t>гражданского,</w:t>
      </w:r>
      <w:r w:rsidR="009F61E9">
        <w:rPr>
          <w:rFonts w:cs="Times New Roman"/>
          <w:sz w:val="28"/>
          <w:szCs w:val="28"/>
        </w:rPr>
        <w:t xml:space="preserve"> </w:t>
      </w:r>
      <w:r w:rsidR="00C1645F">
        <w:rPr>
          <w:rFonts w:cs="Times New Roman"/>
          <w:sz w:val="28"/>
          <w:szCs w:val="28"/>
        </w:rPr>
        <w:t>предпринимательского</w:t>
      </w:r>
      <w:r w:rsidR="009F61E9">
        <w:rPr>
          <w:rFonts w:cs="Times New Roman"/>
          <w:sz w:val="28"/>
          <w:szCs w:val="28"/>
        </w:rPr>
        <w:t xml:space="preserve"> </w:t>
      </w:r>
      <w:r w:rsidR="00C1645F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="00C1645F">
        <w:rPr>
          <w:rFonts w:cs="Times New Roman"/>
          <w:sz w:val="28"/>
          <w:szCs w:val="28"/>
        </w:rPr>
        <w:t>уголовно-исполнительного</w:t>
      </w:r>
      <w:r w:rsidR="009F61E9">
        <w:rPr>
          <w:rFonts w:cs="Times New Roman"/>
          <w:sz w:val="28"/>
          <w:szCs w:val="28"/>
        </w:rPr>
        <w:t xml:space="preserve"> </w:t>
      </w:r>
      <w:r w:rsidR="00C1645F">
        <w:rPr>
          <w:rFonts w:cs="Times New Roman"/>
          <w:sz w:val="28"/>
          <w:szCs w:val="28"/>
        </w:rPr>
        <w:t>права,</w:t>
      </w:r>
      <w:r w:rsidR="009F61E9">
        <w:rPr>
          <w:rFonts w:cs="Times New Roman"/>
          <w:sz w:val="28"/>
          <w:szCs w:val="28"/>
        </w:rPr>
        <w:t xml:space="preserve"> </w:t>
      </w:r>
      <w:r w:rsidR="00C1645F">
        <w:rPr>
          <w:rFonts w:cs="Times New Roman"/>
          <w:sz w:val="28"/>
          <w:szCs w:val="28"/>
        </w:rPr>
        <w:t>научная</w:t>
      </w:r>
      <w:r w:rsidR="009F61E9">
        <w:rPr>
          <w:rFonts w:cs="Times New Roman"/>
          <w:sz w:val="28"/>
          <w:szCs w:val="28"/>
        </w:rPr>
        <w:t xml:space="preserve"> </w:t>
      </w:r>
      <w:r w:rsidR="00C1645F">
        <w:rPr>
          <w:rFonts w:cs="Times New Roman"/>
          <w:sz w:val="28"/>
          <w:szCs w:val="28"/>
        </w:rPr>
        <w:t>доктрина</w:t>
      </w:r>
      <w:r w:rsidR="009F61E9">
        <w:rPr>
          <w:rFonts w:cs="Times New Roman"/>
          <w:sz w:val="28"/>
          <w:szCs w:val="28"/>
        </w:rPr>
        <w:t xml:space="preserve"> </w:t>
      </w:r>
      <w:r w:rsidR="00C1645F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="00C1645F">
        <w:rPr>
          <w:rFonts w:cs="Times New Roman"/>
          <w:sz w:val="28"/>
          <w:szCs w:val="28"/>
        </w:rPr>
        <w:t>правоприменительная</w:t>
      </w:r>
      <w:r w:rsidR="009F61E9">
        <w:rPr>
          <w:rFonts w:cs="Times New Roman"/>
          <w:sz w:val="28"/>
          <w:szCs w:val="28"/>
        </w:rPr>
        <w:t xml:space="preserve"> </w:t>
      </w:r>
      <w:r w:rsidR="00C1645F">
        <w:rPr>
          <w:rFonts w:cs="Times New Roman"/>
          <w:sz w:val="28"/>
          <w:szCs w:val="28"/>
        </w:rPr>
        <w:t>практика</w:t>
      </w:r>
      <w:r w:rsidR="009F61E9">
        <w:rPr>
          <w:rFonts w:cs="Times New Roman"/>
          <w:sz w:val="28"/>
          <w:szCs w:val="28"/>
        </w:rPr>
        <w:t xml:space="preserve"> </w:t>
      </w:r>
      <w:r w:rsidR="00C1645F">
        <w:rPr>
          <w:rFonts w:cs="Times New Roman"/>
          <w:sz w:val="28"/>
          <w:szCs w:val="28"/>
        </w:rPr>
        <w:t>по</w:t>
      </w:r>
      <w:r w:rsidR="009F61E9">
        <w:rPr>
          <w:rFonts w:cs="Times New Roman"/>
          <w:sz w:val="28"/>
          <w:szCs w:val="28"/>
        </w:rPr>
        <w:t xml:space="preserve"> </w:t>
      </w:r>
      <w:r w:rsidR="00C1645F">
        <w:rPr>
          <w:rFonts w:cs="Times New Roman"/>
          <w:sz w:val="28"/>
          <w:szCs w:val="28"/>
        </w:rPr>
        <w:t>теме</w:t>
      </w:r>
      <w:r w:rsidR="009F61E9">
        <w:rPr>
          <w:rFonts w:cs="Times New Roman"/>
          <w:sz w:val="28"/>
          <w:szCs w:val="28"/>
        </w:rPr>
        <w:t xml:space="preserve"> </w:t>
      </w:r>
      <w:r w:rsidR="00C1645F">
        <w:rPr>
          <w:rFonts w:cs="Times New Roman"/>
          <w:sz w:val="28"/>
          <w:szCs w:val="28"/>
        </w:rPr>
        <w:t>работы.</w:t>
      </w:r>
    </w:p>
    <w:p w:rsidR="008366DC" w:rsidRPr="008366DC" w:rsidRDefault="008366DC" w:rsidP="008366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C1645F">
        <w:rPr>
          <w:rFonts w:cs="Times New Roman"/>
          <w:b/>
          <w:sz w:val="28"/>
          <w:szCs w:val="28"/>
        </w:rPr>
        <w:lastRenderedPageBreak/>
        <w:t>Целью</w:t>
      </w:r>
      <w:r w:rsidR="009F61E9">
        <w:rPr>
          <w:rFonts w:cs="Times New Roman"/>
          <w:b/>
          <w:sz w:val="28"/>
          <w:szCs w:val="28"/>
        </w:rPr>
        <w:t xml:space="preserve"> </w:t>
      </w:r>
      <w:r w:rsidRPr="00C1645F">
        <w:rPr>
          <w:rFonts w:cs="Times New Roman"/>
          <w:b/>
          <w:sz w:val="28"/>
          <w:szCs w:val="28"/>
        </w:rPr>
        <w:t>исследования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является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выявление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анализ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правовых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норм,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регулирующих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правовое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положение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субъектов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малого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среднего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предпринимательства.</w:t>
      </w:r>
    </w:p>
    <w:p w:rsidR="008366DC" w:rsidRPr="008366DC" w:rsidRDefault="008366DC" w:rsidP="008366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366DC">
        <w:rPr>
          <w:rFonts w:cs="Times New Roman"/>
          <w:sz w:val="28"/>
          <w:szCs w:val="28"/>
        </w:rPr>
        <w:t>При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изучении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данной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темы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были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поставлены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следующие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b/>
          <w:sz w:val="28"/>
          <w:szCs w:val="28"/>
        </w:rPr>
        <w:t>задачи</w:t>
      </w:r>
      <w:r w:rsidRPr="008366DC">
        <w:rPr>
          <w:rFonts w:cs="Times New Roman"/>
          <w:sz w:val="28"/>
          <w:szCs w:val="28"/>
        </w:rPr>
        <w:t>:</w:t>
      </w:r>
    </w:p>
    <w:p w:rsidR="008366DC" w:rsidRPr="008366DC" w:rsidRDefault="008366DC" w:rsidP="008366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366DC"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исследовать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понятие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виды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деятельности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субъектов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малого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среднего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предпринимательства;</w:t>
      </w:r>
    </w:p>
    <w:p w:rsidR="008366DC" w:rsidRPr="008366DC" w:rsidRDefault="008366DC" w:rsidP="008366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366DC"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провести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анализ</w:t>
      </w:r>
      <w:r w:rsidR="009F61E9"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</w:t>
      </w:r>
      <w:r w:rsidRPr="008366DC">
        <w:rPr>
          <w:rFonts w:cs="Times New Roman"/>
          <w:sz w:val="28"/>
          <w:szCs w:val="28"/>
        </w:rPr>
        <w:t>равово</w:t>
      </w:r>
      <w:r>
        <w:rPr>
          <w:rFonts w:cs="Times New Roman"/>
          <w:sz w:val="28"/>
          <w:szCs w:val="28"/>
        </w:rPr>
        <w:t>го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регулировани</w:t>
      </w:r>
      <w:r>
        <w:rPr>
          <w:rFonts w:cs="Times New Roman"/>
          <w:sz w:val="28"/>
          <w:szCs w:val="28"/>
        </w:rPr>
        <w:t>я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субъектов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малого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среднего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предпринимательства;</w:t>
      </w:r>
    </w:p>
    <w:p w:rsidR="008366DC" w:rsidRPr="008366DC" w:rsidRDefault="008366DC" w:rsidP="008366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366DC"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выявить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особенности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</w:t>
      </w:r>
      <w:r w:rsidRPr="008366DC">
        <w:rPr>
          <w:rFonts w:cs="Times New Roman"/>
          <w:sz w:val="28"/>
          <w:szCs w:val="28"/>
        </w:rPr>
        <w:t>частие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субъектов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малого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среднего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предпринимательства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в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государственных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закупках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с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образовательными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учреждениями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ФСИН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России;</w:t>
      </w:r>
    </w:p>
    <w:p w:rsidR="008366DC" w:rsidRPr="008366DC" w:rsidRDefault="008366DC" w:rsidP="008366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проанализировать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</w:t>
      </w:r>
      <w:r w:rsidRPr="008366DC">
        <w:rPr>
          <w:rFonts w:cs="Times New Roman"/>
          <w:sz w:val="28"/>
          <w:szCs w:val="28"/>
        </w:rPr>
        <w:t>собенности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взаимодействия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субъектов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малого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среднего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предпринимательства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с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исправительными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учреждениями</w:t>
      </w:r>
      <w:r>
        <w:rPr>
          <w:rFonts w:cs="Times New Roman"/>
          <w:sz w:val="28"/>
          <w:szCs w:val="28"/>
        </w:rPr>
        <w:t>.</w:t>
      </w:r>
    </w:p>
    <w:p w:rsidR="00C1645F" w:rsidRDefault="00C1645F" w:rsidP="008366DC">
      <w:pPr>
        <w:spacing w:after="0"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5A6DD1">
        <w:rPr>
          <w:rFonts w:cs="Times New Roman"/>
          <w:b/>
          <w:sz w:val="28"/>
          <w:szCs w:val="28"/>
        </w:rPr>
        <w:t>Нормативно</w:t>
      </w:r>
      <w:r w:rsidR="009F61E9">
        <w:rPr>
          <w:rFonts w:cs="Times New Roman"/>
          <w:b/>
          <w:sz w:val="28"/>
          <w:szCs w:val="28"/>
        </w:rPr>
        <w:t xml:space="preserve"> </w:t>
      </w:r>
      <w:r w:rsidRPr="005A6DD1">
        <w:rPr>
          <w:rFonts w:cs="Times New Roman"/>
          <w:b/>
          <w:sz w:val="28"/>
          <w:szCs w:val="28"/>
        </w:rPr>
        <w:t>работа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основана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следующих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нормативно-правовых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актах:</w:t>
      </w:r>
      <w:r w:rsidR="009F61E9">
        <w:rPr>
          <w:rFonts w:cs="Times New Roman"/>
          <w:sz w:val="28"/>
          <w:szCs w:val="28"/>
        </w:rPr>
        <w:t xml:space="preserve"> </w:t>
      </w:r>
      <w:proofErr w:type="gramStart"/>
      <w:r w:rsidR="00CA53B9">
        <w:rPr>
          <w:rFonts w:cs="Times New Roman"/>
          <w:sz w:val="28"/>
          <w:szCs w:val="28"/>
        </w:rPr>
        <w:t>Конституция</w:t>
      </w:r>
      <w:r w:rsidR="009F61E9">
        <w:rPr>
          <w:rFonts w:cs="Times New Roman"/>
          <w:sz w:val="28"/>
          <w:szCs w:val="28"/>
        </w:rPr>
        <w:t xml:space="preserve"> </w:t>
      </w:r>
      <w:r w:rsidR="00CA53B9">
        <w:rPr>
          <w:rFonts w:cs="Times New Roman"/>
          <w:sz w:val="28"/>
          <w:szCs w:val="28"/>
        </w:rPr>
        <w:t>РФ,</w:t>
      </w:r>
      <w:r w:rsidR="009F61E9">
        <w:rPr>
          <w:rFonts w:cs="Times New Roman"/>
          <w:sz w:val="28"/>
          <w:szCs w:val="28"/>
        </w:rPr>
        <w:t xml:space="preserve"> Бюджетный кодекс РФ (далее – БК РФ), </w:t>
      </w:r>
      <w:r w:rsidR="009F2562">
        <w:rPr>
          <w:rFonts w:cs="Times New Roman"/>
          <w:sz w:val="28"/>
          <w:szCs w:val="28"/>
        </w:rPr>
        <w:t>Гражданский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кодекс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РФ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(часть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первая)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(далее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–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ГК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РФ),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Налоговый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кодекс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РФ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(часть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первая)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(далее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–</w:t>
      </w:r>
      <w:r w:rsidR="009F61E9">
        <w:rPr>
          <w:rFonts w:cs="Times New Roman"/>
          <w:sz w:val="28"/>
          <w:szCs w:val="28"/>
        </w:rPr>
        <w:t xml:space="preserve"> </w:t>
      </w:r>
      <w:proofErr w:type="spellStart"/>
      <w:r w:rsidR="009F2562">
        <w:rPr>
          <w:rFonts w:cs="Times New Roman"/>
          <w:sz w:val="28"/>
          <w:szCs w:val="28"/>
        </w:rPr>
        <w:t>НК</w:t>
      </w:r>
      <w:proofErr w:type="spellEnd"/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РФ),</w:t>
      </w:r>
      <w:r w:rsidR="009F61E9">
        <w:rPr>
          <w:rFonts w:cs="Times New Roman"/>
          <w:sz w:val="28"/>
          <w:szCs w:val="28"/>
        </w:rPr>
        <w:t xml:space="preserve"> </w:t>
      </w:r>
      <w:r w:rsidR="00313467">
        <w:rPr>
          <w:rFonts w:cs="Times New Roman"/>
          <w:sz w:val="28"/>
          <w:szCs w:val="28"/>
        </w:rPr>
        <w:t xml:space="preserve">Закон РФ от 21.07.1993 № 5473-1 </w:t>
      </w:r>
      <w:r w:rsidR="00313467">
        <w:rPr>
          <w:rFonts w:cs="Times New Roman"/>
          <w:sz w:val="28"/>
          <w:szCs w:val="28"/>
        </w:rPr>
        <w:t>«</w:t>
      </w:r>
      <w:r w:rsidR="00313467">
        <w:rPr>
          <w:rFonts w:cs="Times New Roman"/>
          <w:sz w:val="28"/>
          <w:szCs w:val="28"/>
        </w:rPr>
        <w:t>Об учреждениях и органах, исполняющих наказания в виде лишения свободы</w:t>
      </w:r>
      <w:r w:rsidR="00313467">
        <w:rPr>
          <w:rFonts w:cs="Times New Roman"/>
          <w:sz w:val="28"/>
          <w:szCs w:val="28"/>
        </w:rPr>
        <w:t xml:space="preserve">» </w:t>
      </w:r>
      <w:r w:rsidR="009F2562">
        <w:rPr>
          <w:rFonts w:cs="Times New Roman"/>
          <w:sz w:val="28"/>
          <w:szCs w:val="28"/>
        </w:rPr>
        <w:t>Федеральный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закон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РФ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от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6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декабря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2011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г.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№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402-ФЗ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«О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бухгалтерском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учете»,</w:t>
      </w:r>
      <w:r w:rsidR="009F61E9">
        <w:rPr>
          <w:rFonts w:cs="Times New Roman"/>
          <w:sz w:val="28"/>
          <w:szCs w:val="28"/>
        </w:rPr>
        <w:t xml:space="preserve"> Федеральный закон РФ от 26 июля 2006 г. № 135-ФЗ</w:t>
      </w:r>
      <w:proofErr w:type="gramEnd"/>
      <w:r w:rsidR="009F61E9">
        <w:rPr>
          <w:rFonts w:cs="Times New Roman"/>
          <w:sz w:val="28"/>
          <w:szCs w:val="28"/>
        </w:rPr>
        <w:t xml:space="preserve"> «</w:t>
      </w:r>
      <w:proofErr w:type="gramStart"/>
      <w:r w:rsidR="009F61E9">
        <w:rPr>
          <w:rFonts w:cs="Times New Roman"/>
          <w:sz w:val="28"/>
          <w:szCs w:val="28"/>
        </w:rPr>
        <w:t>О защите конкуренции», Ф</w:t>
      </w:r>
      <w:r w:rsidR="009F61E9" w:rsidRPr="009F61E9">
        <w:rPr>
          <w:rFonts w:cs="Times New Roman"/>
          <w:sz w:val="28"/>
          <w:szCs w:val="28"/>
        </w:rPr>
        <w:t>едеральный</w:t>
      </w:r>
      <w:r w:rsidR="009F61E9">
        <w:rPr>
          <w:rFonts w:cs="Times New Roman"/>
          <w:sz w:val="28"/>
          <w:szCs w:val="28"/>
        </w:rPr>
        <w:t xml:space="preserve"> </w:t>
      </w:r>
      <w:r w:rsidR="009F61E9" w:rsidRPr="009F61E9">
        <w:rPr>
          <w:rFonts w:cs="Times New Roman"/>
          <w:sz w:val="28"/>
          <w:szCs w:val="28"/>
        </w:rPr>
        <w:t>закон</w:t>
      </w:r>
      <w:proofErr w:type="gramEnd"/>
      <w:r w:rsidR="009F61E9">
        <w:rPr>
          <w:rFonts w:cs="Times New Roman"/>
          <w:sz w:val="28"/>
          <w:szCs w:val="28"/>
        </w:rPr>
        <w:t xml:space="preserve"> </w:t>
      </w:r>
      <w:proofErr w:type="gramStart"/>
      <w:r w:rsidR="009F61E9" w:rsidRPr="009F61E9">
        <w:rPr>
          <w:rFonts w:cs="Times New Roman"/>
          <w:sz w:val="28"/>
          <w:szCs w:val="28"/>
        </w:rPr>
        <w:t>РФ</w:t>
      </w:r>
      <w:r w:rsidR="009F61E9">
        <w:rPr>
          <w:rFonts w:cs="Times New Roman"/>
          <w:sz w:val="28"/>
          <w:szCs w:val="28"/>
        </w:rPr>
        <w:t xml:space="preserve"> </w:t>
      </w:r>
      <w:r w:rsidR="009F61E9" w:rsidRPr="009F61E9">
        <w:rPr>
          <w:rFonts w:cs="Times New Roman"/>
          <w:sz w:val="28"/>
          <w:szCs w:val="28"/>
        </w:rPr>
        <w:t>от</w:t>
      </w:r>
      <w:r w:rsidR="009F61E9">
        <w:rPr>
          <w:rFonts w:cs="Times New Roman"/>
          <w:sz w:val="28"/>
          <w:szCs w:val="28"/>
        </w:rPr>
        <w:t xml:space="preserve"> </w:t>
      </w:r>
      <w:r w:rsidR="009F61E9" w:rsidRPr="009F61E9">
        <w:rPr>
          <w:rFonts w:cs="Times New Roman"/>
          <w:sz w:val="28"/>
          <w:szCs w:val="28"/>
        </w:rPr>
        <w:t>26</w:t>
      </w:r>
      <w:r w:rsidR="009F61E9">
        <w:rPr>
          <w:rFonts w:cs="Times New Roman"/>
          <w:sz w:val="28"/>
          <w:szCs w:val="28"/>
        </w:rPr>
        <w:t xml:space="preserve"> </w:t>
      </w:r>
      <w:r w:rsidR="009F61E9" w:rsidRPr="009F61E9">
        <w:rPr>
          <w:rFonts w:cs="Times New Roman"/>
          <w:sz w:val="28"/>
          <w:szCs w:val="28"/>
        </w:rPr>
        <w:t>декабря</w:t>
      </w:r>
      <w:r w:rsidR="009F61E9">
        <w:rPr>
          <w:rFonts w:cs="Times New Roman"/>
          <w:sz w:val="28"/>
          <w:szCs w:val="28"/>
        </w:rPr>
        <w:t xml:space="preserve"> </w:t>
      </w:r>
      <w:r w:rsidR="009F61E9" w:rsidRPr="009F61E9">
        <w:rPr>
          <w:rFonts w:cs="Times New Roman"/>
          <w:sz w:val="28"/>
          <w:szCs w:val="28"/>
        </w:rPr>
        <w:t>2008</w:t>
      </w:r>
      <w:r w:rsidR="009F61E9">
        <w:rPr>
          <w:rFonts w:cs="Times New Roman"/>
          <w:sz w:val="28"/>
          <w:szCs w:val="28"/>
        </w:rPr>
        <w:t xml:space="preserve"> </w:t>
      </w:r>
      <w:r w:rsidR="009F61E9" w:rsidRPr="009F61E9">
        <w:rPr>
          <w:rFonts w:cs="Times New Roman"/>
          <w:sz w:val="28"/>
          <w:szCs w:val="28"/>
        </w:rPr>
        <w:t>г.</w:t>
      </w:r>
      <w:r w:rsidR="009F61E9">
        <w:rPr>
          <w:rFonts w:cs="Times New Roman"/>
          <w:sz w:val="28"/>
          <w:szCs w:val="28"/>
        </w:rPr>
        <w:t xml:space="preserve"> </w:t>
      </w:r>
      <w:r w:rsidR="009F61E9" w:rsidRPr="009F61E9">
        <w:rPr>
          <w:rFonts w:cs="Times New Roman"/>
          <w:sz w:val="28"/>
          <w:szCs w:val="28"/>
        </w:rPr>
        <w:t>№</w:t>
      </w:r>
      <w:r w:rsidR="009F61E9">
        <w:rPr>
          <w:rFonts w:cs="Times New Roman"/>
          <w:sz w:val="28"/>
          <w:szCs w:val="28"/>
        </w:rPr>
        <w:t xml:space="preserve"> </w:t>
      </w:r>
      <w:r w:rsidR="009F61E9" w:rsidRPr="009F61E9">
        <w:rPr>
          <w:rFonts w:cs="Times New Roman"/>
          <w:sz w:val="28"/>
          <w:szCs w:val="28"/>
        </w:rPr>
        <w:t>294-ФЗ</w:t>
      </w:r>
      <w:r w:rsidR="009F61E9">
        <w:rPr>
          <w:rFonts w:cs="Times New Roman"/>
          <w:sz w:val="28"/>
          <w:szCs w:val="28"/>
        </w:rPr>
        <w:t xml:space="preserve"> «О защите прав</w:t>
      </w:r>
      <w:proofErr w:type="gramEnd"/>
      <w:r w:rsidR="009F61E9">
        <w:rPr>
          <w:rFonts w:cs="Times New Roman"/>
          <w:sz w:val="28"/>
          <w:szCs w:val="28"/>
        </w:rPr>
        <w:t xml:space="preserve"> </w:t>
      </w:r>
      <w:proofErr w:type="gramStart"/>
      <w:r w:rsidR="009F61E9">
        <w:rPr>
          <w:rFonts w:cs="Times New Roman"/>
          <w:sz w:val="28"/>
          <w:szCs w:val="28"/>
        </w:rPr>
        <w:t xml:space="preserve">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9F2562">
        <w:rPr>
          <w:rFonts w:cs="Times New Roman"/>
          <w:sz w:val="28"/>
          <w:szCs w:val="28"/>
        </w:rPr>
        <w:t>Федеральный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закон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РФ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от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05.04.2013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№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44-ФЗ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«О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контрактной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системе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в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сфере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закупок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товаров,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работ,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услуг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для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обеспечения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государственных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муниципальных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нужд»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(далее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ФЗ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№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44),</w:t>
      </w:r>
      <w:r w:rsidR="009F61E9">
        <w:rPr>
          <w:rFonts w:cs="Times New Roman"/>
          <w:sz w:val="28"/>
          <w:szCs w:val="28"/>
        </w:rPr>
        <w:t xml:space="preserve"> Федеральный закон РФ от 21 декабря 2001 г. № </w:t>
      </w:r>
      <w:proofErr w:type="gramEnd"/>
      <w:r w:rsidR="009F61E9">
        <w:rPr>
          <w:rFonts w:cs="Times New Roman"/>
          <w:sz w:val="28"/>
          <w:szCs w:val="28"/>
        </w:rPr>
        <w:t xml:space="preserve">178-ФЗ «О приватизации государственного и муниципального имущества», </w:t>
      </w:r>
      <w:r w:rsidR="009F2562">
        <w:rPr>
          <w:rFonts w:cs="Times New Roman"/>
          <w:sz w:val="28"/>
          <w:szCs w:val="28"/>
        </w:rPr>
        <w:t>Ф</w:t>
      </w:r>
      <w:r>
        <w:rPr>
          <w:rFonts w:cs="Times New Roman"/>
          <w:sz w:val="28"/>
          <w:szCs w:val="28"/>
        </w:rPr>
        <w:t>едеральный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закон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РФ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от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24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июля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2007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№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209-ФЗ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«О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развитии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малого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среднего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предпринимательства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Российской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Федерации»</w:t>
      </w:r>
      <w:r w:rsidR="00C77458">
        <w:rPr>
          <w:rFonts w:cs="Times New Roman"/>
          <w:sz w:val="28"/>
          <w:szCs w:val="28"/>
        </w:rPr>
        <w:t>.</w:t>
      </w:r>
    </w:p>
    <w:p w:rsidR="00C1645F" w:rsidRDefault="00C1645F" w:rsidP="008366DC">
      <w:pPr>
        <w:spacing w:after="0" w:line="360" w:lineRule="auto"/>
        <w:ind w:firstLine="709"/>
        <w:jc w:val="both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</w:rPr>
        <w:lastRenderedPageBreak/>
        <w:t>Теоретическую</w:t>
      </w:r>
      <w:r w:rsidR="009F61E9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базу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исследования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составили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труды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таких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ученых-специалистов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как:</w:t>
      </w:r>
      <w:r w:rsidR="00C77458">
        <w:rPr>
          <w:rFonts w:cs="Times New Roman"/>
          <w:sz w:val="28"/>
          <w:szCs w:val="28"/>
        </w:rPr>
        <w:t xml:space="preserve"> Л В. Андреев, С. Э. </w:t>
      </w:r>
      <w:proofErr w:type="spellStart"/>
      <w:r w:rsidR="00C77458">
        <w:rPr>
          <w:rFonts w:cs="Times New Roman"/>
          <w:sz w:val="28"/>
          <w:szCs w:val="28"/>
        </w:rPr>
        <w:t>Жилинский</w:t>
      </w:r>
      <w:proofErr w:type="spellEnd"/>
      <w:r w:rsidR="00C77458">
        <w:rPr>
          <w:rFonts w:cs="Times New Roman"/>
          <w:sz w:val="28"/>
          <w:szCs w:val="28"/>
        </w:rPr>
        <w:t xml:space="preserve">, </w:t>
      </w:r>
      <w:r w:rsidR="00C77458">
        <w:rPr>
          <w:rFonts w:cs="Times New Roman"/>
          <w:sz w:val="28"/>
          <w:szCs w:val="28"/>
        </w:rPr>
        <w:t>А. В. Калинин</w:t>
      </w:r>
      <w:r w:rsidR="00C77458">
        <w:rPr>
          <w:rFonts w:cs="Times New Roman"/>
          <w:sz w:val="28"/>
          <w:szCs w:val="28"/>
        </w:rPr>
        <w:t xml:space="preserve">, </w:t>
      </w:r>
      <w:r w:rsidR="00C77458">
        <w:rPr>
          <w:rFonts w:cs="Times New Roman"/>
          <w:sz w:val="28"/>
          <w:szCs w:val="28"/>
        </w:rPr>
        <w:t>С. В. Ноев</w:t>
      </w:r>
      <w:r w:rsidR="00C77458">
        <w:rPr>
          <w:rFonts w:cs="Times New Roman"/>
          <w:sz w:val="28"/>
          <w:szCs w:val="28"/>
        </w:rPr>
        <w:t xml:space="preserve">, </w:t>
      </w:r>
      <w:r w:rsidR="00C77458">
        <w:rPr>
          <w:rFonts w:cs="Times New Roman"/>
          <w:sz w:val="28"/>
          <w:szCs w:val="28"/>
        </w:rPr>
        <w:t xml:space="preserve">О. С. </w:t>
      </w:r>
      <w:proofErr w:type="spellStart"/>
      <w:r w:rsidR="00C77458">
        <w:rPr>
          <w:rFonts w:cs="Times New Roman"/>
          <w:sz w:val="28"/>
          <w:szCs w:val="28"/>
        </w:rPr>
        <w:t>Пиньковецкая</w:t>
      </w:r>
      <w:proofErr w:type="spellEnd"/>
      <w:r w:rsidR="00C77458">
        <w:rPr>
          <w:rFonts w:cs="Times New Roman"/>
          <w:sz w:val="28"/>
          <w:szCs w:val="28"/>
        </w:rPr>
        <w:t xml:space="preserve">, </w:t>
      </w:r>
      <w:r w:rsidR="00C77458">
        <w:rPr>
          <w:rFonts w:cs="Times New Roman"/>
          <w:sz w:val="28"/>
          <w:szCs w:val="28"/>
        </w:rPr>
        <w:t>Г. Ф. Ручкина</w:t>
      </w:r>
      <w:r w:rsidR="00C77458">
        <w:rPr>
          <w:rFonts w:cs="Times New Roman"/>
          <w:sz w:val="28"/>
          <w:szCs w:val="28"/>
        </w:rPr>
        <w:t xml:space="preserve">, </w:t>
      </w:r>
      <w:r w:rsidR="00C77458">
        <w:rPr>
          <w:rFonts w:cs="Times New Roman"/>
          <w:sz w:val="28"/>
          <w:szCs w:val="28"/>
        </w:rPr>
        <w:t>И. Я. Рыбакова</w:t>
      </w:r>
      <w:r w:rsidR="00C77458">
        <w:rPr>
          <w:rFonts w:cs="Times New Roman"/>
          <w:sz w:val="28"/>
          <w:szCs w:val="28"/>
        </w:rPr>
        <w:t>.</w:t>
      </w:r>
    </w:p>
    <w:p w:rsidR="008366DC" w:rsidRPr="008366DC" w:rsidRDefault="008366DC" w:rsidP="008366DC">
      <w:pPr>
        <w:spacing w:after="0" w:line="36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C1645F">
        <w:rPr>
          <w:rFonts w:cs="Times New Roman"/>
          <w:b/>
          <w:sz w:val="28"/>
          <w:szCs w:val="28"/>
          <w:lang w:eastAsia="ru-RU"/>
        </w:rPr>
        <w:t>Методологическую</w:t>
      </w:r>
      <w:r w:rsidR="009F61E9">
        <w:rPr>
          <w:rFonts w:cs="Times New Roman"/>
          <w:b/>
          <w:sz w:val="28"/>
          <w:szCs w:val="28"/>
          <w:lang w:eastAsia="ru-RU"/>
        </w:rPr>
        <w:t xml:space="preserve"> </w:t>
      </w:r>
      <w:r w:rsidRPr="00C1645F">
        <w:rPr>
          <w:rFonts w:cs="Times New Roman"/>
          <w:b/>
          <w:sz w:val="28"/>
          <w:szCs w:val="28"/>
          <w:lang w:eastAsia="ru-RU"/>
        </w:rPr>
        <w:t>базу</w:t>
      </w:r>
      <w:r w:rsidR="009F61E9">
        <w:rPr>
          <w:rFonts w:cs="Times New Roman"/>
          <w:b/>
          <w:sz w:val="28"/>
          <w:szCs w:val="28"/>
          <w:lang w:eastAsia="ru-RU"/>
        </w:rPr>
        <w:t xml:space="preserve"> </w:t>
      </w:r>
      <w:r w:rsidRPr="00C1645F">
        <w:rPr>
          <w:rFonts w:cs="Times New Roman"/>
          <w:b/>
          <w:sz w:val="28"/>
          <w:szCs w:val="28"/>
          <w:lang w:eastAsia="ru-RU"/>
        </w:rPr>
        <w:t>исследования</w:t>
      </w:r>
      <w:r w:rsidR="009F61E9">
        <w:rPr>
          <w:rFonts w:cs="Times New Roman"/>
          <w:sz w:val="28"/>
          <w:szCs w:val="28"/>
          <w:lang w:eastAsia="ru-RU"/>
        </w:rPr>
        <w:t xml:space="preserve"> </w:t>
      </w:r>
      <w:r w:rsidRPr="008366DC">
        <w:rPr>
          <w:rFonts w:cs="Times New Roman"/>
          <w:sz w:val="28"/>
          <w:szCs w:val="28"/>
          <w:lang w:eastAsia="ru-RU"/>
        </w:rPr>
        <w:t>составили</w:t>
      </w:r>
      <w:r w:rsidR="009F61E9">
        <w:rPr>
          <w:rFonts w:cs="Times New Roman"/>
          <w:sz w:val="28"/>
          <w:szCs w:val="28"/>
          <w:lang w:eastAsia="ru-RU"/>
        </w:rPr>
        <w:t xml:space="preserve"> </w:t>
      </w:r>
      <w:r w:rsidRPr="008366DC">
        <w:rPr>
          <w:rFonts w:cs="Times New Roman"/>
          <w:sz w:val="28"/>
          <w:szCs w:val="28"/>
          <w:lang w:eastAsia="ru-RU"/>
        </w:rPr>
        <w:t>общенаучные</w:t>
      </w:r>
      <w:r w:rsidR="009F61E9">
        <w:rPr>
          <w:rFonts w:cs="Times New Roman"/>
          <w:sz w:val="28"/>
          <w:szCs w:val="28"/>
          <w:lang w:eastAsia="ru-RU"/>
        </w:rPr>
        <w:t xml:space="preserve"> </w:t>
      </w:r>
      <w:r w:rsidRPr="008366DC">
        <w:rPr>
          <w:rFonts w:cs="Times New Roman"/>
          <w:sz w:val="28"/>
          <w:szCs w:val="28"/>
          <w:lang w:eastAsia="ru-RU"/>
        </w:rPr>
        <w:br/>
        <w:t>и</w:t>
      </w:r>
      <w:r w:rsidR="009F61E9">
        <w:rPr>
          <w:rFonts w:cs="Times New Roman"/>
          <w:sz w:val="28"/>
          <w:szCs w:val="28"/>
          <w:lang w:eastAsia="ru-RU"/>
        </w:rPr>
        <w:t xml:space="preserve"> </w:t>
      </w:r>
      <w:r w:rsidRPr="008366DC">
        <w:rPr>
          <w:rFonts w:cs="Times New Roman"/>
          <w:sz w:val="28"/>
          <w:szCs w:val="28"/>
          <w:lang w:eastAsia="ru-RU"/>
        </w:rPr>
        <w:t>частно-научные</w:t>
      </w:r>
      <w:r w:rsidR="009F61E9">
        <w:rPr>
          <w:rFonts w:cs="Times New Roman"/>
          <w:sz w:val="28"/>
          <w:szCs w:val="28"/>
          <w:lang w:eastAsia="ru-RU"/>
        </w:rPr>
        <w:t xml:space="preserve"> </w:t>
      </w:r>
      <w:r w:rsidRPr="008366DC">
        <w:rPr>
          <w:rFonts w:cs="Times New Roman"/>
          <w:sz w:val="28"/>
          <w:szCs w:val="28"/>
          <w:lang w:eastAsia="ru-RU"/>
        </w:rPr>
        <w:t>методы.</w:t>
      </w:r>
      <w:r w:rsidR="009F61E9">
        <w:rPr>
          <w:rFonts w:cs="Times New Roman"/>
          <w:sz w:val="28"/>
          <w:szCs w:val="28"/>
          <w:lang w:eastAsia="ru-RU"/>
        </w:rPr>
        <w:t xml:space="preserve"> </w:t>
      </w:r>
      <w:r w:rsidRPr="008366DC">
        <w:rPr>
          <w:rFonts w:cs="Times New Roman"/>
          <w:sz w:val="28"/>
          <w:szCs w:val="28"/>
          <w:lang w:eastAsia="ru-RU"/>
        </w:rPr>
        <w:t>Общенаучные</w:t>
      </w:r>
      <w:r w:rsidR="009F61E9">
        <w:rPr>
          <w:rFonts w:cs="Times New Roman"/>
          <w:sz w:val="28"/>
          <w:szCs w:val="28"/>
          <w:lang w:eastAsia="ru-RU"/>
        </w:rPr>
        <w:t xml:space="preserve"> </w:t>
      </w:r>
      <w:r w:rsidRPr="008366DC">
        <w:rPr>
          <w:rFonts w:cs="Times New Roman"/>
          <w:sz w:val="28"/>
          <w:szCs w:val="28"/>
          <w:lang w:eastAsia="ru-RU"/>
        </w:rPr>
        <w:t>методы:</w:t>
      </w:r>
      <w:r w:rsidR="009F61E9">
        <w:rPr>
          <w:rFonts w:cs="Times New Roman"/>
          <w:sz w:val="28"/>
          <w:szCs w:val="28"/>
          <w:lang w:eastAsia="ru-RU"/>
        </w:rPr>
        <w:t xml:space="preserve"> </w:t>
      </w:r>
      <w:r w:rsidRPr="008366DC">
        <w:rPr>
          <w:rFonts w:cs="Times New Roman"/>
          <w:sz w:val="28"/>
          <w:szCs w:val="28"/>
          <w:lang w:eastAsia="ru-RU"/>
        </w:rPr>
        <w:t>анализ,</w:t>
      </w:r>
      <w:r w:rsidR="009F61E9">
        <w:rPr>
          <w:rFonts w:cs="Times New Roman"/>
          <w:sz w:val="28"/>
          <w:szCs w:val="28"/>
          <w:lang w:eastAsia="ru-RU"/>
        </w:rPr>
        <w:t xml:space="preserve"> </w:t>
      </w:r>
      <w:r w:rsidRPr="008366DC">
        <w:rPr>
          <w:rFonts w:cs="Times New Roman"/>
          <w:sz w:val="28"/>
          <w:szCs w:val="28"/>
          <w:lang w:eastAsia="ru-RU"/>
        </w:rPr>
        <w:t>синтез,</w:t>
      </w:r>
      <w:r w:rsidR="009F61E9">
        <w:rPr>
          <w:rFonts w:cs="Times New Roman"/>
          <w:sz w:val="28"/>
          <w:szCs w:val="28"/>
          <w:lang w:eastAsia="ru-RU"/>
        </w:rPr>
        <w:t xml:space="preserve"> </w:t>
      </w:r>
      <w:r w:rsidRPr="008366DC">
        <w:rPr>
          <w:rFonts w:cs="Times New Roman"/>
          <w:sz w:val="28"/>
          <w:szCs w:val="28"/>
          <w:lang w:eastAsia="ru-RU"/>
        </w:rPr>
        <w:t>структурирование,</w:t>
      </w:r>
      <w:r w:rsidR="009F61E9">
        <w:rPr>
          <w:rFonts w:cs="Times New Roman"/>
          <w:sz w:val="28"/>
          <w:szCs w:val="28"/>
          <w:lang w:eastAsia="ru-RU"/>
        </w:rPr>
        <w:t xml:space="preserve"> </w:t>
      </w:r>
      <w:r w:rsidRPr="008366DC">
        <w:rPr>
          <w:rFonts w:cs="Times New Roman"/>
          <w:sz w:val="28"/>
          <w:szCs w:val="28"/>
          <w:lang w:eastAsia="ru-RU"/>
        </w:rPr>
        <w:t>дедукция,</w:t>
      </w:r>
      <w:r w:rsidR="009F61E9">
        <w:rPr>
          <w:rFonts w:cs="Times New Roman"/>
          <w:sz w:val="28"/>
          <w:szCs w:val="28"/>
          <w:lang w:eastAsia="ru-RU"/>
        </w:rPr>
        <w:t xml:space="preserve"> </w:t>
      </w:r>
      <w:r w:rsidRPr="008366DC">
        <w:rPr>
          <w:rFonts w:cs="Times New Roman"/>
          <w:sz w:val="28"/>
          <w:szCs w:val="28"/>
          <w:lang w:eastAsia="ru-RU"/>
        </w:rPr>
        <w:t>индукция.</w:t>
      </w:r>
      <w:r w:rsidR="009F61E9">
        <w:rPr>
          <w:rFonts w:cs="Times New Roman"/>
          <w:sz w:val="28"/>
          <w:szCs w:val="28"/>
          <w:lang w:eastAsia="ru-RU"/>
        </w:rPr>
        <w:t xml:space="preserve"> </w:t>
      </w:r>
      <w:r w:rsidRPr="008366DC">
        <w:rPr>
          <w:rFonts w:cs="Times New Roman"/>
          <w:sz w:val="28"/>
          <w:szCs w:val="28"/>
          <w:lang w:eastAsia="ru-RU"/>
        </w:rPr>
        <w:t>Частно-научные:</w:t>
      </w:r>
      <w:r w:rsidR="009F61E9">
        <w:rPr>
          <w:rFonts w:cs="Times New Roman"/>
          <w:sz w:val="28"/>
          <w:szCs w:val="28"/>
          <w:lang w:eastAsia="ru-RU"/>
        </w:rPr>
        <w:t xml:space="preserve"> </w:t>
      </w:r>
      <w:r w:rsidRPr="008366DC">
        <w:rPr>
          <w:rFonts w:cs="Times New Roman"/>
          <w:sz w:val="28"/>
          <w:szCs w:val="28"/>
          <w:lang w:eastAsia="ru-RU"/>
        </w:rPr>
        <w:t>формально-юридический.</w:t>
      </w:r>
    </w:p>
    <w:p w:rsidR="008366DC" w:rsidRDefault="008366DC" w:rsidP="008366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C1645F">
        <w:rPr>
          <w:rFonts w:cs="Times New Roman"/>
          <w:b/>
          <w:sz w:val="28"/>
          <w:szCs w:val="28"/>
        </w:rPr>
        <w:t>Структура</w:t>
      </w:r>
      <w:r w:rsidR="009F61E9">
        <w:rPr>
          <w:rFonts w:cs="Times New Roman"/>
          <w:b/>
          <w:sz w:val="28"/>
          <w:szCs w:val="28"/>
        </w:rPr>
        <w:t xml:space="preserve"> </w:t>
      </w:r>
      <w:r w:rsidRPr="00C1645F">
        <w:rPr>
          <w:rFonts w:cs="Times New Roman"/>
          <w:b/>
          <w:sz w:val="28"/>
          <w:szCs w:val="28"/>
        </w:rPr>
        <w:t>работы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обусловлена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поставленными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целями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задачами.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Курсовая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работа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состоит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из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введения,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двух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глав,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объединяющие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четыре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параграфа</w:t>
      </w:r>
      <w:r w:rsidRPr="008366DC">
        <w:rPr>
          <w:rFonts w:cs="Times New Roman"/>
          <w:sz w:val="28"/>
          <w:szCs w:val="28"/>
        </w:rPr>
        <w:t>,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заключения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списка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использованных</w:t>
      </w:r>
      <w:r w:rsidR="009F61E9">
        <w:rPr>
          <w:rFonts w:cs="Times New Roman"/>
          <w:sz w:val="28"/>
          <w:szCs w:val="28"/>
        </w:rPr>
        <w:t xml:space="preserve"> </w:t>
      </w:r>
      <w:r w:rsidRPr="008366DC">
        <w:rPr>
          <w:rFonts w:cs="Times New Roman"/>
          <w:sz w:val="28"/>
          <w:szCs w:val="28"/>
        </w:rPr>
        <w:t>источников.</w:t>
      </w:r>
    </w:p>
    <w:p w:rsidR="00A114A8" w:rsidRPr="005A6DD1" w:rsidRDefault="005A2709" w:rsidP="008366DC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lang w:eastAsia="ru-RU"/>
        </w:rPr>
      </w:pPr>
      <w:r w:rsidRPr="005A6DD1">
        <w:rPr>
          <w:rFonts w:eastAsia="Times New Roman" w:cs="Times New Roman"/>
          <w:color w:val="000000" w:themeColor="text1"/>
          <w:lang w:eastAsia="ru-RU"/>
        </w:rPr>
        <w:br w:type="page"/>
      </w:r>
    </w:p>
    <w:p w:rsidR="00896013" w:rsidRDefault="00EB402C" w:rsidP="00C1645F">
      <w:pPr>
        <w:pStyle w:val="1"/>
        <w:spacing w:line="240" w:lineRule="auto"/>
        <w:rPr>
          <w:rFonts w:cs="Times New Roman"/>
          <w:shd w:val="clear" w:color="auto" w:fill="FFFFFF"/>
        </w:rPr>
      </w:pPr>
      <w:bookmarkStart w:id="2" w:name="_Toc28165412"/>
      <w:r w:rsidRPr="005A6DD1">
        <w:rPr>
          <w:rFonts w:cs="Times New Roman"/>
          <w:shd w:val="clear" w:color="auto" w:fill="FFFFFF"/>
        </w:rPr>
        <w:lastRenderedPageBreak/>
        <w:t>ГЛАВА</w:t>
      </w:r>
      <w:r w:rsidR="009F61E9">
        <w:rPr>
          <w:rFonts w:cs="Times New Roman"/>
          <w:shd w:val="clear" w:color="auto" w:fill="FFFFFF"/>
        </w:rPr>
        <w:t xml:space="preserve"> </w:t>
      </w:r>
      <w:r w:rsidRPr="005A6DD1">
        <w:rPr>
          <w:rFonts w:cs="Times New Roman"/>
          <w:shd w:val="clear" w:color="auto" w:fill="FFFFFF"/>
        </w:rPr>
        <w:t>1</w:t>
      </w:r>
      <w:r w:rsidR="005325D3" w:rsidRPr="005A6DD1">
        <w:rPr>
          <w:rFonts w:cs="Times New Roman"/>
          <w:shd w:val="clear" w:color="auto" w:fill="FFFFFF"/>
        </w:rPr>
        <w:t>.</w:t>
      </w:r>
      <w:r w:rsidR="009F61E9">
        <w:rPr>
          <w:rFonts w:cs="Times New Roman"/>
          <w:shd w:val="clear" w:color="auto" w:fill="FFFFFF"/>
        </w:rPr>
        <w:t xml:space="preserve"> </w:t>
      </w:r>
      <w:r w:rsidR="000D5C49" w:rsidRPr="005A6DD1">
        <w:rPr>
          <w:rFonts w:cs="Times New Roman"/>
          <w:shd w:val="clear" w:color="auto" w:fill="FFFFFF"/>
        </w:rPr>
        <w:t>ПРАВОВ</w:t>
      </w:r>
      <w:r w:rsidR="008366DC">
        <w:rPr>
          <w:rFonts w:cs="Times New Roman"/>
          <w:shd w:val="clear" w:color="auto" w:fill="FFFFFF"/>
        </w:rPr>
        <w:t>ОЕ</w:t>
      </w:r>
      <w:r w:rsidR="009F61E9">
        <w:rPr>
          <w:rFonts w:cs="Times New Roman"/>
          <w:shd w:val="clear" w:color="auto" w:fill="FFFFFF"/>
        </w:rPr>
        <w:t xml:space="preserve"> </w:t>
      </w:r>
      <w:r w:rsidR="008366DC">
        <w:rPr>
          <w:rFonts w:cs="Times New Roman"/>
          <w:shd w:val="clear" w:color="auto" w:fill="FFFFFF"/>
        </w:rPr>
        <w:t>ПОЛОЖЕНИЕ</w:t>
      </w:r>
      <w:r w:rsidR="009F61E9">
        <w:rPr>
          <w:rFonts w:cs="Times New Roman"/>
          <w:shd w:val="clear" w:color="auto" w:fill="FFFFFF"/>
        </w:rPr>
        <w:t xml:space="preserve"> </w:t>
      </w:r>
      <w:r w:rsidR="008366DC">
        <w:rPr>
          <w:rFonts w:cs="Times New Roman"/>
          <w:shd w:val="clear" w:color="auto" w:fill="FFFFFF"/>
        </w:rPr>
        <w:t>СУБЪЕКТОВ</w:t>
      </w:r>
      <w:r w:rsidR="009F61E9">
        <w:rPr>
          <w:rFonts w:cs="Times New Roman"/>
          <w:shd w:val="clear" w:color="auto" w:fill="FFFFFF"/>
        </w:rPr>
        <w:t xml:space="preserve"> </w:t>
      </w:r>
      <w:r w:rsidR="008366DC">
        <w:rPr>
          <w:rFonts w:cs="Times New Roman"/>
          <w:shd w:val="clear" w:color="auto" w:fill="FFFFFF"/>
        </w:rPr>
        <w:t>МАЛОГО</w:t>
      </w:r>
      <w:r w:rsidR="009F61E9">
        <w:rPr>
          <w:rFonts w:cs="Times New Roman"/>
          <w:shd w:val="clear" w:color="auto" w:fill="FFFFFF"/>
        </w:rPr>
        <w:t xml:space="preserve"> </w:t>
      </w:r>
      <w:r w:rsidR="008366DC">
        <w:rPr>
          <w:rFonts w:cs="Times New Roman"/>
          <w:shd w:val="clear" w:color="auto" w:fill="FFFFFF"/>
        </w:rPr>
        <w:t>И</w:t>
      </w:r>
      <w:r w:rsidR="009F61E9">
        <w:rPr>
          <w:rFonts w:cs="Times New Roman"/>
          <w:shd w:val="clear" w:color="auto" w:fill="FFFFFF"/>
        </w:rPr>
        <w:t xml:space="preserve"> </w:t>
      </w:r>
      <w:r w:rsidR="008366DC">
        <w:rPr>
          <w:rFonts w:cs="Times New Roman"/>
          <w:shd w:val="clear" w:color="auto" w:fill="FFFFFF"/>
        </w:rPr>
        <w:t>СРЕДНЕГО</w:t>
      </w:r>
      <w:r w:rsidR="009F61E9">
        <w:rPr>
          <w:rFonts w:cs="Times New Roman"/>
          <w:shd w:val="clear" w:color="auto" w:fill="FFFFFF"/>
        </w:rPr>
        <w:t xml:space="preserve"> </w:t>
      </w:r>
      <w:r w:rsidR="008366DC">
        <w:rPr>
          <w:rFonts w:cs="Times New Roman"/>
          <w:shd w:val="clear" w:color="auto" w:fill="FFFFFF"/>
        </w:rPr>
        <w:t>ПРЕДПРИНИМАТЕЛЬСТВА</w:t>
      </w:r>
      <w:bookmarkEnd w:id="2"/>
    </w:p>
    <w:p w:rsidR="00C1645F" w:rsidRDefault="00C1645F" w:rsidP="00C1645F"/>
    <w:p w:rsidR="00C1645F" w:rsidRPr="00C1645F" w:rsidRDefault="00C1645F" w:rsidP="00C1645F"/>
    <w:p w:rsidR="005325D3" w:rsidRPr="005A6DD1" w:rsidRDefault="006311B7" w:rsidP="00C1645F">
      <w:pPr>
        <w:pStyle w:val="2"/>
        <w:spacing w:line="240" w:lineRule="auto"/>
        <w:rPr>
          <w:szCs w:val="28"/>
          <w:shd w:val="clear" w:color="auto" w:fill="FFFFFF"/>
        </w:rPr>
      </w:pPr>
      <w:bookmarkStart w:id="3" w:name="_Toc28165413"/>
      <w:r w:rsidRPr="005A6DD1">
        <w:rPr>
          <w:szCs w:val="28"/>
          <w:shd w:val="clear" w:color="auto" w:fill="FFFFFF"/>
        </w:rPr>
        <w:t>1</w:t>
      </w:r>
      <w:r w:rsidR="00896013" w:rsidRPr="005A6DD1">
        <w:rPr>
          <w:szCs w:val="28"/>
          <w:shd w:val="clear" w:color="auto" w:fill="FFFFFF"/>
        </w:rPr>
        <w:t>.1.</w:t>
      </w:r>
      <w:r w:rsidR="009F61E9">
        <w:rPr>
          <w:szCs w:val="28"/>
          <w:shd w:val="clear" w:color="auto" w:fill="FFFFFF"/>
        </w:rPr>
        <w:t xml:space="preserve"> </w:t>
      </w:r>
      <w:r w:rsidR="008366DC">
        <w:rPr>
          <w:szCs w:val="28"/>
          <w:shd w:val="clear" w:color="auto" w:fill="FFFFFF"/>
        </w:rPr>
        <w:t>Понятие</w:t>
      </w:r>
      <w:r w:rsidR="009F61E9">
        <w:rPr>
          <w:szCs w:val="28"/>
          <w:shd w:val="clear" w:color="auto" w:fill="FFFFFF"/>
        </w:rPr>
        <w:t xml:space="preserve"> </w:t>
      </w:r>
      <w:r w:rsidR="008366DC">
        <w:rPr>
          <w:szCs w:val="28"/>
          <w:shd w:val="clear" w:color="auto" w:fill="FFFFFF"/>
        </w:rPr>
        <w:t>и</w:t>
      </w:r>
      <w:r w:rsidR="009F61E9">
        <w:rPr>
          <w:szCs w:val="28"/>
          <w:shd w:val="clear" w:color="auto" w:fill="FFFFFF"/>
        </w:rPr>
        <w:t xml:space="preserve"> </w:t>
      </w:r>
      <w:r w:rsidR="008366DC">
        <w:rPr>
          <w:szCs w:val="28"/>
          <w:shd w:val="clear" w:color="auto" w:fill="FFFFFF"/>
        </w:rPr>
        <w:t>виды</w:t>
      </w:r>
      <w:r w:rsidR="009F61E9">
        <w:rPr>
          <w:szCs w:val="28"/>
          <w:shd w:val="clear" w:color="auto" w:fill="FFFFFF"/>
        </w:rPr>
        <w:t xml:space="preserve"> </w:t>
      </w:r>
      <w:r w:rsidR="008366DC">
        <w:rPr>
          <w:szCs w:val="28"/>
          <w:shd w:val="clear" w:color="auto" w:fill="FFFFFF"/>
        </w:rPr>
        <w:t>деятельности</w:t>
      </w:r>
      <w:r w:rsidR="009F61E9">
        <w:rPr>
          <w:szCs w:val="28"/>
          <w:shd w:val="clear" w:color="auto" w:fill="FFFFFF"/>
        </w:rPr>
        <w:t xml:space="preserve"> </w:t>
      </w:r>
      <w:r w:rsidR="008366DC">
        <w:rPr>
          <w:szCs w:val="28"/>
          <w:shd w:val="clear" w:color="auto" w:fill="FFFFFF"/>
        </w:rPr>
        <w:t>субъектов</w:t>
      </w:r>
      <w:r w:rsidR="009F61E9">
        <w:rPr>
          <w:szCs w:val="28"/>
          <w:shd w:val="clear" w:color="auto" w:fill="FFFFFF"/>
        </w:rPr>
        <w:t xml:space="preserve"> </w:t>
      </w:r>
      <w:r w:rsidR="008366DC">
        <w:rPr>
          <w:szCs w:val="28"/>
          <w:shd w:val="clear" w:color="auto" w:fill="FFFFFF"/>
        </w:rPr>
        <w:t>малого</w:t>
      </w:r>
      <w:r w:rsidR="009F61E9">
        <w:rPr>
          <w:szCs w:val="28"/>
          <w:shd w:val="clear" w:color="auto" w:fill="FFFFFF"/>
        </w:rPr>
        <w:t xml:space="preserve"> </w:t>
      </w:r>
      <w:r w:rsidR="008366DC">
        <w:rPr>
          <w:szCs w:val="28"/>
          <w:shd w:val="clear" w:color="auto" w:fill="FFFFFF"/>
        </w:rPr>
        <w:t>и</w:t>
      </w:r>
      <w:r w:rsidR="009F61E9">
        <w:rPr>
          <w:szCs w:val="28"/>
          <w:shd w:val="clear" w:color="auto" w:fill="FFFFFF"/>
        </w:rPr>
        <w:t xml:space="preserve"> </w:t>
      </w:r>
      <w:r w:rsidR="008366DC">
        <w:rPr>
          <w:szCs w:val="28"/>
          <w:shd w:val="clear" w:color="auto" w:fill="FFFFFF"/>
        </w:rPr>
        <w:t>среднего</w:t>
      </w:r>
      <w:r w:rsidR="009F61E9">
        <w:rPr>
          <w:szCs w:val="28"/>
          <w:shd w:val="clear" w:color="auto" w:fill="FFFFFF"/>
        </w:rPr>
        <w:t xml:space="preserve"> </w:t>
      </w:r>
      <w:r w:rsidR="008366DC">
        <w:rPr>
          <w:szCs w:val="28"/>
          <w:shd w:val="clear" w:color="auto" w:fill="FFFFFF"/>
        </w:rPr>
        <w:t>предпринимательства</w:t>
      </w:r>
      <w:bookmarkEnd w:id="3"/>
    </w:p>
    <w:p w:rsidR="00C1645F" w:rsidRDefault="00C1645F" w:rsidP="00D14869">
      <w:pPr>
        <w:spacing w:after="0" w:line="360" w:lineRule="auto"/>
        <w:ind w:firstLine="709"/>
        <w:jc w:val="both"/>
        <w:rPr>
          <w:rFonts w:cs="Times New Roman"/>
          <w:sz w:val="28"/>
        </w:rPr>
      </w:pPr>
    </w:p>
    <w:p w:rsidR="00C1645F" w:rsidRDefault="00C1645F" w:rsidP="00D14869">
      <w:pPr>
        <w:spacing w:after="0" w:line="360" w:lineRule="auto"/>
        <w:ind w:firstLine="709"/>
        <w:jc w:val="both"/>
        <w:rPr>
          <w:rFonts w:cs="Times New Roman"/>
          <w:sz w:val="28"/>
        </w:rPr>
      </w:pPr>
    </w:p>
    <w:p w:rsidR="00D14869" w:rsidRDefault="008366DC" w:rsidP="00D14869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8366DC">
        <w:rPr>
          <w:rFonts w:cs="Times New Roman"/>
          <w:sz w:val="28"/>
        </w:rPr>
        <w:t>Малое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среднее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предпринимательство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признано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одним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из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приоритетных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направлений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социальной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экономической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политики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России,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целями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которой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являются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обеспечение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стабильного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экономического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развития,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создание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рациональной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структуры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экономики,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повышение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благосостояния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населения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страны</w:t>
      </w:r>
      <w:r w:rsidR="00D14869">
        <w:rPr>
          <w:rStyle w:val="a7"/>
          <w:rFonts w:cs="Times New Roman"/>
          <w:sz w:val="28"/>
        </w:rPr>
        <w:footnoteReference w:id="1"/>
      </w:r>
      <w:r w:rsidRPr="008366DC">
        <w:rPr>
          <w:rFonts w:cs="Times New Roman"/>
          <w:sz w:val="28"/>
        </w:rPr>
        <w:t>.</w:t>
      </w:r>
    </w:p>
    <w:p w:rsidR="008366DC" w:rsidRDefault="008366DC" w:rsidP="008366DC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8366DC">
        <w:rPr>
          <w:rFonts w:cs="Times New Roman"/>
          <w:sz w:val="28"/>
        </w:rPr>
        <w:t>Статья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3</w:t>
      </w:r>
      <w:r w:rsidR="009F61E9">
        <w:rPr>
          <w:rFonts w:cs="Times New Roman"/>
          <w:sz w:val="28"/>
        </w:rPr>
        <w:t xml:space="preserve"> </w:t>
      </w:r>
      <w:r w:rsidR="00D14869">
        <w:rPr>
          <w:rFonts w:cs="Times New Roman"/>
          <w:sz w:val="28"/>
        </w:rPr>
        <w:t>федерального</w:t>
      </w:r>
      <w:r w:rsidR="009F61E9">
        <w:rPr>
          <w:rFonts w:cs="Times New Roman"/>
          <w:sz w:val="28"/>
        </w:rPr>
        <w:t xml:space="preserve"> </w:t>
      </w:r>
      <w:r w:rsidR="00D14869">
        <w:rPr>
          <w:rFonts w:cs="Times New Roman"/>
          <w:sz w:val="28"/>
        </w:rPr>
        <w:t>зак</w:t>
      </w:r>
      <w:r w:rsidR="00D14869" w:rsidRPr="00D14869">
        <w:rPr>
          <w:rFonts w:cs="Times New Roman"/>
          <w:sz w:val="28"/>
          <w:szCs w:val="28"/>
        </w:rPr>
        <w:t>он</w:t>
      </w:r>
      <w:r w:rsidRPr="00D14869">
        <w:rPr>
          <w:rFonts w:cs="Times New Roman"/>
          <w:sz w:val="28"/>
          <w:szCs w:val="28"/>
        </w:rPr>
        <w:t>а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№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209-ФЗ</w:t>
      </w:r>
      <w:r w:rsidR="009F61E9">
        <w:rPr>
          <w:rFonts w:cs="Times New Roman"/>
          <w:sz w:val="28"/>
          <w:szCs w:val="28"/>
        </w:rPr>
        <w:t xml:space="preserve"> </w:t>
      </w:r>
      <w:r w:rsidR="00D14869" w:rsidRPr="00D14869">
        <w:rPr>
          <w:rFonts w:cs="Times New Roman"/>
          <w:sz w:val="28"/>
          <w:szCs w:val="28"/>
        </w:rPr>
        <w:t>«</w:t>
      </w:r>
      <w:r w:rsidR="00D14869" w:rsidRPr="00D14869">
        <w:rPr>
          <w:sz w:val="28"/>
          <w:szCs w:val="28"/>
        </w:rPr>
        <w:t>О</w:t>
      </w:r>
      <w:r w:rsidR="009F61E9">
        <w:rPr>
          <w:sz w:val="28"/>
          <w:szCs w:val="28"/>
        </w:rPr>
        <w:t xml:space="preserve"> </w:t>
      </w:r>
      <w:r w:rsidR="00D14869" w:rsidRPr="00D14869">
        <w:rPr>
          <w:sz w:val="28"/>
          <w:szCs w:val="28"/>
        </w:rPr>
        <w:t>развитии</w:t>
      </w:r>
      <w:r w:rsidR="009F61E9">
        <w:rPr>
          <w:sz w:val="28"/>
          <w:szCs w:val="28"/>
        </w:rPr>
        <w:t xml:space="preserve"> </w:t>
      </w:r>
      <w:r w:rsidR="00D14869" w:rsidRPr="00D14869">
        <w:rPr>
          <w:sz w:val="28"/>
          <w:szCs w:val="28"/>
        </w:rPr>
        <w:t>малого</w:t>
      </w:r>
      <w:r w:rsidR="009F61E9">
        <w:rPr>
          <w:sz w:val="28"/>
          <w:szCs w:val="28"/>
        </w:rPr>
        <w:t xml:space="preserve"> </w:t>
      </w:r>
      <w:r w:rsidR="00D14869" w:rsidRPr="00D14869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="00D14869" w:rsidRPr="00D14869">
        <w:rPr>
          <w:sz w:val="28"/>
          <w:szCs w:val="28"/>
        </w:rPr>
        <w:t>среднего</w:t>
      </w:r>
      <w:r w:rsidR="009F61E9">
        <w:rPr>
          <w:sz w:val="28"/>
          <w:szCs w:val="28"/>
        </w:rPr>
        <w:t xml:space="preserve"> </w:t>
      </w:r>
      <w:r w:rsidR="00D14869" w:rsidRPr="00D14869">
        <w:rPr>
          <w:sz w:val="28"/>
          <w:szCs w:val="28"/>
        </w:rPr>
        <w:t>предпринимательства</w:t>
      </w:r>
      <w:r w:rsidR="009F61E9">
        <w:rPr>
          <w:sz w:val="28"/>
          <w:szCs w:val="28"/>
        </w:rPr>
        <w:t xml:space="preserve"> </w:t>
      </w:r>
      <w:r w:rsidR="00D14869" w:rsidRPr="00D14869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="00D14869" w:rsidRPr="00D14869">
        <w:rPr>
          <w:sz w:val="28"/>
          <w:szCs w:val="28"/>
        </w:rPr>
        <w:t>Российской</w:t>
      </w:r>
      <w:r w:rsidR="009F61E9">
        <w:rPr>
          <w:sz w:val="28"/>
          <w:szCs w:val="28"/>
        </w:rPr>
        <w:t xml:space="preserve"> </w:t>
      </w:r>
      <w:r w:rsidR="00D14869" w:rsidRPr="00D14869">
        <w:rPr>
          <w:sz w:val="28"/>
          <w:szCs w:val="28"/>
        </w:rPr>
        <w:t>Федерации</w:t>
      </w:r>
      <w:r w:rsidR="00D14869" w:rsidRPr="00D14869">
        <w:rPr>
          <w:rFonts w:cs="Times New Roman"/>
          <w:sz w:val="28"/>
          <w:szCs w:val="28"/>
        </w:rPr>
        <w:t>»</w:t>
      </w:r>
      <w:r w:rsidR="009F61E9">
        <w:rPr>
          <w:rFonts w:cs="Times New Roman"/>
          <w:sz w:val="28"/>
          <w:szCs w:val="28"/>
        </w:rPr>
        <w:t xml:space="preserve"> </w:t>
      </w:r>
      <w:r w:rsidR="00D14869">
        <w:rPr>
          <w:rFonts w:cs="Times New Roman"/>
          <w:sz w:val="28"/>
          <w:szCs w:val="28"/>
        </w:rPr>
        <w:t>(далее</w:t>
      </w:r>
      <w:r w:rsidR="009F61E9">
        <w:rPr>
          <w:rFonts w:cs="Times New Roman"/>
          <w:sz w:val="28"/>
          <w:szCs w:val="28"/>
        </w:rPr>
        <w:t xml:space="preserve"> </w:t>
      </w:r>
      <w:r w:rsidR="00D14869">
        <w:rPr>
          <w:rFonts w:cs="Times New Roman"/>
          <w:sz w:val="28"/>
          <w:szCs w:val="28"/>
        </w:rPr>
        <w:t>–</w:t>
      </w:r>
      <w:r w:rsidR="009F61E9">
        <w:rPr>
          <w:rFonts w:cs="Times New Roman"/>
          <w:sz w:val="28"/>
          <w:szCs w:val="28"/>
        </w:rPr>
        <w:t xml:space="preserve"> </w:t>
      </w:r>
      <w:r w:rsidR="00D14869">
        <w:rPr>
          <w:rFonts w:cs="Times New Roman"/>
          <w:sz w:val="28"/>
          <w:szCs w:val="28"/>
        </w:rPr>
        <w:t>Закон</w:t>
      </w:r>
      <w:r w:rsidR="009F61E9">
        <w:rPr>
          <w:rFonts w:cs="Times New Roman"/>
          <w:sz w:val="28"/>
          <w:szCs w:val="28"/>
        </w:rPr>
        <w:t xml:space="preserve"> </w:t>
      </w:r>
      <w:r w:rsidR="00D14869">
        <w:rPr>
          <w:rFonts w:cs="Times New Roman"/>
          <w:sz w:val="28"/>
          <w:szCs w:val="28"/>
        </w:rPr>
        <w:t>№</w:t>
      </w:r>
      <w:r w:rsidR="009F61E9">
        <w:rPr>
          <w:rFonts w:cs="Times New Roman"/>
          <w:sz w:val="28"/>
          <w:szCs w:val="28"/>
        </w:rPr>
        <w:t xml:space="preserve"> </w:t>
      </w:r>
      <w:r w:rsidR="00D14869">
        <w:rPr>
          <w:rFonts w:cs="Times New Roman"/>
          <w:sz w:val="28"/>
          <w:szCs w:val="28"/>
        </w:rPr>
        <w:t>209-ФЗ)</w:t>
      </w:r>
      <w:r w:rsidR="00D14869">
        <w:rPr>
          <w:rStyle w:val="a7"/>
          <w:rFonts w:cs="Times New Roman"/>
          <w:sz w:val="28"/>
        </w:rPr>
        <w:footnoteReference w:id="2"/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признает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субъектами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малого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среднего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предпринимательства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хозяйствующие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субъекты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(юридические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лица,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индивидуальные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предприниматели),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которые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соответствии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с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условиями,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установленными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Законом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№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209-ФЗ,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относятся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к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малым,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средним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proofErr w:type="spellStart"/>
      <w:r w:rsidRPr="008366DC">
        <w:rPr>
          <w:rFonts w:cs="Times New Roman"/>
          <w:sz w:val="28"/>
        </w:rPr>
        <w:t>микропредприятиям</w:t>
      </w:r>
      <w:proofErr w:type="spellEnd"/>
      <w:r w:rsidRPr="008366DC">
        <w:rPr>
          <w:rFonts w:cs="Times New Roman"/>
          <w:sz w:val="28"/>
        </w:rPr>
        <w:t>.</w:t>
      </w:r>
    </w:p>
    <w:p w:rsidR="00D14869" w:rsidRDefault="00D14869" w:rsidP="008366DC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D14869">
        <w:rPr>
          <w:rFonts w:cs="Times New Roman"/>
          <w:sz w:val="28"/>
        </w:rPr>
        <w:t>Следует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отметить,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что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современная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юридическая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доктрина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при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освещении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комплексного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понятия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—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субъект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предпринимательства</w:t>
      </w:r>
      <w:r w:rsidR="009F61E9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-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использует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более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весомые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критерии.</w:t>
      </w:r>
      <w:r w:rsidR="009F61E9">
        <w:rPr>
          <w:rFonts w:cs="Times New Roman"/>
          <w:sz w:val="28"/>
        </w:rPr>
        <w:t xml:space="preserve"> </w:t>
      </w:r>
      <w:proofErr w:type="gramStart"/>
      <w:r w:rsidRPr="00D14869">
        <w:rPr>
          <w:rFonts w:cs="Times New Roman"/>
          <w:sz w:val="28"/>
        </w:rPr>
        <w:t>Наиболее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полное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определение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дает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С.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Э.</w:t>
      </w:r>
      <w:r w:rsidR="009F61E9">
        <w:rPr>
          <w:rFonts w:cs="Times New Roman"/>
          <w:sz w:val="28"/>
        </w:rPr>
        <w:t xml:space="preserve"> </w:t>
      </w:r>
      <w:proofErr w:type="spellStart"/>
      <w:r w:rsidRPr="00D14869">
        <w:rPr>
          <w:rFonts w:cs="Times New Roman"/>
          <w:sz w:val="28"/>
        </w:rPr>
        <w:t>Жилинский</w:t>
      </w:r>
      <w:proofErr w:type="spellEnd"/>
      <w:r w:rsidRPr="00D14869">
        <w:rPr>
          <w:rFonts w:cs="Times New Roman"/>
          <w:sz w:val="28"/>
        </w:rPr>
        <w:t>,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который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под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субъектом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предпринимательского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права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(предпринимательской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деятельности),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понимает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«субъект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гражданского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права,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который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на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свой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риск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осуществляет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самостоятельную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деятельность,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направленную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на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систематическое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извлечение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прибыли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от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пользования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lastRenderedPageBreak/>
        <w:t>имуществом,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продажи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товара,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выполнения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работ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или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оказания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услуг,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который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зарегистрирован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этом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качестве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установленном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законом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порядке»</w:t>
      </w:r>
      <w:r>
        <w:rPr>
          <w:rStyle w:val="a7"/>
          <w:rFonts w:cs="Times New Roman"/>
          <w:sz w:val="28"/>
        </w:rPr>
        <w:footnoteReference w:id="3"/>
      </w:r>
      <w:r>
        <w:rPr>
          <w:rFonts w:cs="Times New Roman"/>
          <w:sz w:val="28"/>
        </w:rPr>
        <w:t>.</w:t>
      </w:r>
      <w:proofErr w:type="gramEnd"/>
    </w:p>
    <w:p w:rsidR="00D14869" w:rsidRDefault="00D14869" w:rsidP="00D14869">
      <w:pPr>
        <w:spacing w:after="0" w:line="360" w:lineRule="auto"/>
        <w:ind w:firstLine="709"/>
        <w:jc w:val="both"/>
        <w:rPr>
          <w:rFonts w:cs="Times New Roman"/>
          <w:sz w:val="28"/>
        </w:rPr>
      </w:pPr>
      <w:proofErr w:type="gramStart"/>
      <w:r w:rsidRPr="00D14869">
        <w:rPr>
          <w:rFonts w:cs="Times New Roman"/>
          <w:sz w:val="28"/>
        </w:rPr>
        <w:t>К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субъектам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малого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среднего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предпринимательства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Закон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№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209-ФЗ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отнес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внесенные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единый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государственный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реестр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юридических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лиц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потребительские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кооперативы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коммерческие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организации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(за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исключением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государственных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муниципальных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унитарных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предприятий),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а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также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физические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лица,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внесенные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единый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государственный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реестр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индивидуальных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предпринимателей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осуществляющие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предпринимательскую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деятельность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без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образования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юридического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лица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(индивидуальные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предприниматели)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крестьянские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(фермерские)</w:t>
      </w:r>
      <w:r w:rsidR="009F61E9">
        <w:rPr>
          <w:rFonts w:cs="Times New Roman"/>
          <w:sz w:val="28"/>
        </w:rPr>
        <w:t xml:space="preserve"> </w:t>
      </w:r>
      <w:r w:rsidRPr="00D14869">
        <w:rPr>
          <w:rFonts w:cs="Times New Roman"/>
          <w:sz w:val="28"/>
        </w:rPr>
        <w:t>хозяйства.</w:t>
      </w:r>
      <w:proofErr w:type="gramEnd"/>
    </w:p>
    <w:p w:rsidR="00CA53B9" w:rsidRDefault="00CA53B9" w:rsidP="00CA53B9">
      <w:pPr>
        <w:spacing w:after="0" w:line="360" w:lineRule="auto"/>
        <w:ind w:firstLine="709"/>
        <w:jc w:val="both"/>
        <w:rPr>
          <w:rFonts w:cs="Times New Roman"/>
          <w:sz w:val="28"/>
        </w:rPr>
      </w:pPr>
      <w:proofErr w:type="gramStart"/>
      <w:r w:rsidRPr="00CA53B9">
        <w:rPr>
          <w:rFonts w:cs="Times New Roman"/>
          <w:sz w:val="28"/>
        </w:rPr>
        <w:t>Начиная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с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2015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года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государством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были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пересмотрены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критерии</w:t>
      </w:r>
      <w:proofErr w:type="gramEnd"/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отнесения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к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малому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бизнесу: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их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упростили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дали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четкие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характеристики.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Отличия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коснулись: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среднесписочной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численности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персонала,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доли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уст</w:t>
      </w:r>
      <w:r>
        <w:rPr>
          <w:rFonts w:cs="Times New Roman"/>
          <w:sz w:val="28"/>
        </w:rPr>
        <w:t>авном</w:t>
      </w:r>
      <w:r w:rsidR="009F61E9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капитале,</w:t>
      </w:r>
      <w:r w:rsidR="009F61E9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объема</w:t>
      </w:r>
      <w:r w:rsidR="009F61E9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выручки.</w:t>
      </w:r>
    </w:p>
    <w:p w:rsidR="00CA53B9" w:rsidRDefault="00CA53B9" w:rsidP="00D14869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CA53B9">
        <w:rPr>
          <w:rFonts w:cs="Times New Roman"/>
          <w:sz w:val="28"/>
        </w:rPr>
        <w:t>Для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малого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среднего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бизнеса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характерны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четкие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критерии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среднесписочной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численности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работников:</w:t>
      </w:r>
      <w:r w:rsidR="009F61E9">
        <w:rPr>
          <w:rFonts w:cs="Times New Roman"/>
          <w:sz w:val="28"/>
        </w:rPr>
        <w:t xml:space="preserve"> </w:t>
      </w:r>
    </w:p>
    <w:p w:rsidR="00CA53B9" w:rsidRDefault="00CA53B9" w:rsidP="00D14869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CA53B9">
        <w:rPr>
          <w:rFonts w:cs="Times New Roman"/>
          <w:sz w:val="28"/>
        </w:rPr>
        <w:t>фирмы,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численность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работников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которых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не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превышает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15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человек,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называются</w:t>
      </w:r>
      <w:r w:rsidR="009F61E9">
        <w:rPr>
          <w:rFonts w:cs="Times New Roman"/>
          <w:sz w:val="28"/>
        </w:rPr>
        <w:t xml:space="preserve"> </w:t>
      </w:r>
      <w:proofErr w:type="spellStart"/>
      <w:r w:rsidRPr="00CA53B9">
        <w:rPr>
          <w:rFonts w:cs="Times New Roman"/>
          <w:sz w:val="28"/>
        </w:rPr>
        <w:t>микропредприятиями</w:t>
      </w:r>
      <w:proofErr w:type="spellEnd"/>
      <w:r w:rsidRPr="00CA53B9">
        <w:rPr>
          <w:rFonts w:cs="Times New Roman"/>
          <w:sz w:val="28"/>
        </w:rPr>
        <w:t>,</w:t>
      </w:r>
      <w:r w:rsidR="009F61E9">
        <w:rPr>
          <w:rFonts w:cs="Times New Roman"/>
          <w:sz w:val="28"/>
        </w:rPr>
        <w:t xml:space="preserve"> </w:t>
      </w:r>
    </w:p>
    <w:p w:rsidR="00CA53B9" w:rsidRDefault="00CA53B9" w:rsidP="00D14869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CA53B9">
        <w:rPr>
          <w:rFonts w:cs="Times New Roman"/>
          <w:sz w:val="28"/>
        </w:rPr>
        <w:t>до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100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человек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-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малыми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предприятиями,</w:t>
      </w:r>
      <w:r w:rsidR="009F61E9">
        <w:rPr>
          <w:rFonts w:cs="Times New Roman"/>
          <w:sz w:val="28"/>
        </w:rPr>
        <w:t xml:space="preserve"> </w:t>
      </w:r>
    </w:p>
    <w:p w:rsidR="00CA53B9" w:rsidRDefault="00CA53B9" w:rsidP="00D14869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CA53B9">
        <w:rPr>
          <w:rFonts w:cs="Times New Roman"/>
          <w:sz w:val="28"/>
        </w:rPr>
        <w:t>от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101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до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250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-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средними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предприятиями.</w:t>
      </w:r>
    </w:p>
    <w:p w:rsidR="00CA53B9" w:rsidRDefault="00CA53B9" w:rsidP="00D14869">
      <w:pPr>
        <w:spacing w:after="0" w:line="360" w:lineRule="auto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Е</w:t>
      </w:r>
      <w:r w:rsidRPr="00CA53B9">
        <w:rPr>
          <w:rFonts w:cs="Times New Roman"/>
          <w:sz w:val="28"/>
        </w:rPr>
        <w:t>сли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рассматривать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выручку,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то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здесь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существуют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тоже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определенные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ограничения.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Для</w:t>
      </w:r>
      <w:r w:rsidR="009F61E9">
        <w:rPr>
          <w:rFonts w:cs="Times New Roman"/>
          <w:sz w:val="28"/>
        </w:rPr>
        <w:t xml:space="preserve"> </w:t>
      </w:r>
      <w:proofErr w:type="spellStart"/>
      <w:r w:rsidRPr="00CA53B9">
        <w:rPr>
          <w:rFonts w:cs="Times New Roman"/>
          <w:sz w:val="28"/>
        </w:rPr>
        <w:t>микрофирм</w:t>
      </w:r>
      <w:proofErr w:type="spellEnd"/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эта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сумма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составляет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120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млн.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руб.,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для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малого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предприятия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800</w:t>
      </w:r>
      <w:r w:rsidR="009F61E9">
        <w:rPr>
          <w:rFonts w:cs="Times New Roman"/>
          <w:sz w:val="28"/>
        </w:rPr>
        <w:t xml:space="preserve"> </w:t>
      </w:r>
      <w:proofErr w:type="spellStart"/>
      <w:r w:rsidRPr="00CA53B9">
        <w:rPr>
          <w:rFonts w:cs="Times New Roman"/>
          <w:sz w:val="28"/>
        </w:rPr>
        <w:t>млн</w:t>
      </w:r>
      <w:proofErr w:type="gramStart"/>
      <w:r w:rsidRPr="00CA53B9">
        <w:rPr>
          <w:rFonts w:cs="Times New Roman"/>
          <w:sz w:val="28"/>
        </w:rPr>
        <w:t>.р</w:t>
      </w:r>
      <w:proofErr w:type="gramEnd"/>
      <w:r w:rsidRPr="00CA53B9">
        <w:rPr>
          <w:rFonts w:cs="Times New Roman"/>
          <w:sz w:val="28"/>
        </w:rPr>
        <w:t>уб</w:t>
      </w:r>
      <w:proofErr w:type="spellEnd"/>
      <w:r w:rsidRPr="00CA53B9">
        <w:rPr>
          <w:rFonts w:cs="Times New Roman"/>
          <w:sz w:val="28"/>
        </w:rPr>
        <w:t>.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Выручка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среднего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предприятия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не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должна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превышать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2000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млн.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руб.</w:t>
      </w:r>
    </w:p>
    <w:p w:rsidR="00CA53B9" w:rsidRDefault="00CA53B9" w:rsidP="00D14869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CA53B9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соответствии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с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признаками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малого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среднего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предприятия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данные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организации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на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протяжении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уже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нескольких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лет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получают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бонусы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льготы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от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государства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для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развития.</w:t>
      </w:r>
      <w:r w:rsidR="009F61E9">
        <w:rPr>
          <w:rFonts w:cs="Times New Roman"/>
          <w:sz w:val="28"/>
        </w:rPr>
        <w:t xml:space="preserve"> </w:t>
      </w:r>
    </w:p>
    <w:p w:rsidR="00CA53B9" w:rsidRDefault="00CA53B9" w:rsidP="00D14869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CA53B9">
        <w:rPr>
          <w:rFonts w:cs="Times New Roman"/>
          <w:sz w:val="28"/>
        </w:rPr>
        <w:t>С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2016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года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внесен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ряд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изменений,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касающихся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ведения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бухгалтерского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учета.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Так,</w:t>
      </w:r>
      <w:r w:rsidR="009F61E9">
        <w:rPr>
          <w:rFonts w:cs="Times New Roman"/>
          <w:sz w:val="28"/>
        </w:rPr>
        <w:t xml:space="preserve"> </w:t>
      </w:r>
      <w:proofErr w:type="spellStart"/>
      <w:r w:rsidRPr="00CA53B9">
        <w:rPr>
          <w:rFonts w:cs="Times New Roman"/>
          <w:sz w:val="28"/>
        </w:rPr>
        <w:t>ИП</w:t>
      </w:r>
      <w:proofErr w:type="spellEnd"/>
      <w:r w:rsidRPr="00CA53B9">
        <w:rPr>
          <w:rFonts w:cs="Times New Roman"/>
          <w:sz w:val="28"/>
        </w:rPr>
        <w:t>,</w:t>
      </w:r>
      <w:r w:rsidR="009F61E9">
        <w:rPr>
          <w:rFonts w:cs="Times New Roman"/>
          <w:sz w:val="28"/>
        </w:rPr>
        <w:t xml:space="preserve"> </w:t>
      </w:r>
      <w:proofErr w:type="spellStart"/>
      <w:r w:rsidRPr="00CA53B9">
        <w:rPr>
          <w:rFonts w:cs="Times New Roman"/>
          <w:sz w:val="28"/>
        </w:rPr>
        <w:t>микропредприятия</w:t>
      </w:r>
      <w:proofErr w:type="spellEnd"/>
      <w:r w:rsidRPr="00CA53B9">
        <w:rPr>
          <w:rFonts w:cs="Times New Roman"/>
          <w:sz w:val="28"/>
        </w:rPr>
        <w:t>,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малый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средний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бизнес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при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утверждении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lastRenderedPageBreak/>
        <w:t>приказа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о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том,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что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фирма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хранит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деньги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кассе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без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лимита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на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остаток,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может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воспользоваться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правом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отсутствия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лимита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остатка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кассы.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Еще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одним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преимуществом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малого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бизнеса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является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упрощенная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налоговая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бухгалтерская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отчетность.</w:t>
      </w:r>
      <w:r w:rsidR="009F61E9">
        <w:rPr>
          <w:rFonts w:cs="Times New Roman"/>
          <w:sz w:val="28"/>
        </w:rPr>
        <w:t xml:space="preserve"> </w:t>
      </w:r>
    </w:p>
    <w:p w:rsidR="00CA53B9" w:rsidRDefault="00CA53B9" w:rsidP="00D14869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CA53B9">
        <w:rPr>
          <w:rFonts w:cs="Times New Roman"/>
          <w:sz w:val="28"/>
        </w:rPr>
        <w:t>С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2016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года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малый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бизнес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может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подавать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декларации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налоговые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органы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упрощенном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варианте.</w:t>
      </w:r>
      <w:r w:rsidR="009F61E9">
        <w:rPr>
          <w:rFonts w:cs="Times New Roman"/>
          <w:sz w:val="28"/>
        </w:rPr>
        <w:t xml:space="preserve"> </w:t>
      </w:r>
      <w:proofErr w:type="spellStart"/>
      <w:r w:rsidRPr="00CA53B9">
        <w:rPr>
          <w:rFonts w:cs="Times New Roman"/>
          <w:sz w:val="28"/>
        </w:rPr>
        <w:t>Микропредприятия</w:t>
      </w:r>
      <w:proofErr w:type="spellEnd"/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могут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вести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бухгалтерский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учет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с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отсутствующей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двойной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записью.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Если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на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прочий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бизнес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распространяется</w:t>
      </w:r>
      <w:r w:rsidR="009F61E9">
        <w:rPr>
          <w:rFonts w:cs="Times New Roman"/>
          <w:sz w:val="28"/>
        </w:rPr>
        <w:t xml:space="preserve"> </w:t>
      </w:r>
      <w:proofErr w:type="spellStart"/>
      <w:r w:rsidRPr="00CA53B9">
        <w:rPr>
          <w:rFonts w:cs="Times New Roman"/>
          <w:sz w:val="28"/>
        </w:rPr>
        <w:t>ПБУ</w:t>
      </w:r>
      <w:proofErr w:type="spellEnd"/>
      <w:r w:rsidRPr="00CA53B9">
        <w:rPr>
          <w:rFonts w:cs="Times New Roman"/>
          <w:sz w:val="28"/>
        </w:rPr>
        <w:t>,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то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малые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организации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освобождены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от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обязанности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их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применения.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На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сегодняшний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день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представители</w:t>
      </w:r>
      <w:r w:rsidR="009F61E9">
        <w:rPr>
          <w:rFonts w:cs="Times New Roman"/>
          <w:sz w:val="28"/>
        </w:rPr>
        <w:t xml:space="preserve"> </w:t>
      </w:r>
      <w:proofErr w:type="spellStart"/>
      <w:r w:rsidRPr="00CA53B9">
        <w:rPr>
          <w:rFonts w:cs="Times New Roman"/>
          <w:sz w:val="28"/>
        </w:rPr>
        <w:t>микропредприятий</w:t>
      </w:r>
      <w:proofErr w:type="spellEnd"/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получают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льготы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по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налогу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на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имущество,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также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государством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снижены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ставки</w:t>
      </w:r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по</w:t>
      </w:r>
      <w:r w:rsidR="009F61E9">
        <w:rPr>
          <w:rFonts w:cs="Times New Roman"/>
          <w:sz w:val="28"/>
        </w:rPr>
        <w:t xml:space="preserve"> </w:t>
      </w:r>
      <w:proofErr w:type="spellStart"/>
      <w:r w:rsidRPr="00CA53B9">
        <w:rPr>
          <w:rFonts w:cs="Times New Roman"/>
          <w:sz w:val="28"/>
        </w:rPr>
        <w:t>ЕНВД</w:t>
      </w:r>
      <w:proofErr w:type="spellEnd"/>
      <w:r w:rsidR="009F61E9">
        <w:rPr>
          <w:rFonts w:cs="Times New Roman"/>
          <w:sz w:val="28"/>
        </w:rPr>
        <w:t xml:space="preserve"> </w:t>
      </w:r>
      <w:r w:rsidRPr="00CA53B9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proofErr w:type="spellStart"/>
      <w:r w:rsidRPr="00CA53B9">
        <w:rPr>
          <w:rFonts w:cs="Times New Roman"/>
          <w:sz w:val="28"/>
        </w:rPr>
        <w:t>УСН</w:t>
      </w:r>
      <w:proofErr w:type="spellEnd"/>
      <w:r w:rsidRPr="00CA53B9">
        <w:rPr>
          <w:rFonts w:cs="Times New Roman"/>
          <w:sz w:val="28"/>
        </w:rPr>
        <w:t>.</w:t>
      </w:r>
      <w:r w:rsidR="009F61E9">
        <w:rPr>
          <w:rFonts w:cs="Times New Roman"/>
          <w:sz w:val="28"/>
        </w:rPr>
        <w:t xml:space="preserve"> </w:t>
      </w:r>
    </w:p>
    <w:p w:rsidR="008366DC" w:rsidRDefault="008366DC" w:rsidP="008366DC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1210C0">
        <w:rPr>
          <w:rFonts w:cs="Times New Roman"/>
          <w:sz w:val="28"/>
        </w:rPr>
        <w:t>Рассмотрим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основные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виды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деятельности,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которые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характерны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для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субъектов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малого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предпринимательства</w:t>
      </w:r>
      <w:r>
        <w:rPr>
          <w:rStyle w:val="a7"/>
          <w:rFonts w:cs="Times New Roman"/>
          <w:sz w:val="28"/>
        </w:rPr>
        <w:footnoteReference w:id="4"/>
      </w:r>
      <w:r>
        <w:rPr>
          <w:rFonts w:cs="Times New Roman"/>
          <w:sz w:val="28"/>
        </w:rPr>
        <w:t>.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Необходимо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отметить,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что,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учитывая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особенности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функционирования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малого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предпринимательства,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малые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предприятия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предприниматели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специализируются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на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определенных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видах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деятельности.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частности,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обрабатывающих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производствах,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преобладает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изготовление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пищевых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продуктов,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металлических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изделий,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изделий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из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дерева,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резины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пластмассы,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полиграфическая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деятельность,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а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также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рынок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текстильных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швейных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изделий.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Добыча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полезных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ископаемых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силами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предпринимательских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структур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связана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основном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с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разработкой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карьеров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(песок,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глина,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щебень,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известняк,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мел).</w:t>
      </w:r>
    </w:p>
    <w:p w:rsidR="008366DC" w:rsidRDefault="008366DC" w:rsidP="008366DC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1210C0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секторе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по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производству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распределению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электроэнергии,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газа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воды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малые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предприятия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осуществляют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работы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по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передаче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распределению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тепловой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энергии,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горячей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воды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электроэнергии.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Значительную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роль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малые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предприятия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предприниматели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играют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таких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отраслях,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как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сельское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хозяйство,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охота,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лесное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хозяйство,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рыболовство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рыбоводство.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Отметим,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что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соответствии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с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особенностями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технологического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процесса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они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сосредоточены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муниципальных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районах.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Абсолютное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большинство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предпринимательских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структур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строительстве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выполняют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разнообразные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lastRenderedPageBreak/>
        <w:t>работы: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реконструкцию,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капитальный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текущий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ремонт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жилых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нежилых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зданий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сооружений,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отделочные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работы,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монтаж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систем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электроснабжения,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отопления,</w:t>
      </w:r>
      <w:r w:rsidR="009F61E9">
        <w:rPr>
          <w:rFonts w:cs="Times New Roman"/>
          <w:sz w:val="28"/>
        </w:rPr>
        <w:t xml:space="preserve"> </w:t>
      </w:r>
      <w:proofErr w:type="spellStart"/>
      <w:r w:rsidRPr="001210C0">
        <w:rPr>
          <w:rFonts w:cs="Times New Roman"/>
          <w:sz w:val="28"/>
        </w:rPr>
        <w:t>водообеспечения</w:t>
      </w:r>
      <w:proofErr w:type="spellEnd"/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канализации,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кондиционирования,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разработку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проектной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документации.</w:t>
      </w:r>
    </w:p>
    <w:p w:rsidR="008366DC" w:rsidRDefault="008366DC" w:rsidP="008366DC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1210C0">
        <w:rPr>
          <w:rFonts w:cs="Times New Roman"/>
          <w:sz w:val="28"/>
        </w:rPr>
        <w:t>Субъекты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малого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предпринимательства,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относящиеся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к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транспорту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связи,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специализируются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большей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степени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на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перевозке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пассажиров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грузов</w:t>
      </w:r>
      <w:r w:rsidR="009F61E9">
        <w:t xml:space="preserve"> </w:t>
      </w:r>
      <w:r w:rsidRPr="001210C0">
        <w:rPr>
          <w:rFonts w:cs="Times New Roman"/>
          <w:sz w:val="28"/>
        </w:rPr>
        <w:t>автомобильным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транспортом.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Перевозки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другими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видами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транспорта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услуги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связи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нашей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стране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осуществляются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существенно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меньших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объемах.</w:t>
      </w:r>
    </w:p>
    <w:p w:rsidR="008366DC" w:rsidRDefault="008366DC" w:rsidP="008366DC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1210C0">
        <w:rPr>
          <w:rFonts w:cs="Times New Roman"/>
          <w:sz w:val="28"/>
        </w:rPr>
        <w:t>Наибольшая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средняя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численность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работников,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занятых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одном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малом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предприятии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(почти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12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человек),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отмечается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предприятиях,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связанных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с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производством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распределением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электроэнергии,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газа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воды.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Это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представ</w:t>
      </w:r>
      <w:r>
        <w:t>л</w:t>
      </w:r>
      <w:r w:rsidRPr="001210C0">
        <w:rPr>
          <w:rFonts w:cs="Times New Roman"/>
          <w:sz w:val="28"/>
        </w:rPr>
        <w:t>яется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логичным,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поскольку,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как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было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указано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ранее,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они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специализируются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основном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на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передаче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распределении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электроэнергии,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тепловой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энергии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горячей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воды,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а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этот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вид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деятельности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требует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наличия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комплексных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бригад,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включающих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работников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различных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профилей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(монтажники,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сварщики,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водители,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слесари),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а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также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инженерно-технических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работников.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Поэтому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малочисленные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предприятия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выполнять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соответствующую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работу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не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могут</w:t>
      </w:r>
      <w:r>
        <w:rPr>
          <w:rStyle w:val="a7"/>
          <w:rFonts w:cs="Times New Roman"/>
          <w:sz w:val="28"/>
        </w:rPr>
        <w:footnoteReference w:id="5"/>
      </w:r>
      <w:r w:rsidRPr="001210C0">
        <w:rPr>
          <w:rFonts w:cs="Times New Roman"/>
          <w:sz w:val="28"/>
        </w:rPr>
        <w:t>.</w:t>
      </w:r>
    </w:p>
    <w:p w:rsidR="008366DC" w:rsidRDefault="008366DC" w:rsidP="008366DC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EF491B">
        <w:rPr>
          <w:rFonts w:cs="Times New Roman"/>
          <w:sz w:val="28"/>
        </w:rPr>
        <w:t>Наиболее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высокий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уровень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концентрации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малого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среднего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предпринимательства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отмечается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такой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отрасли,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как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рыболовство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рыбоводство,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где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индекс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концентрации</w:t>
      </w:r>
      <w:r w:rsidR="009F61E9">
        <w:rPr>
          <w:rFonts w:cs="Times New Roman"/>
          <w:sz w:val="28"/>
        </w:rPr>
        <w:t xml:space="preserve"> </w:t>
      </w:r>
      <w:proofErr w:type="spellStart"/>
      <w:r w:rsidRPr="00EF491B">
        <w:rPr>
          <w:rFonts w:cs="Times New Roman"/>
          <w:sz w:val="28"/>
        </w:rPr>
        <w:t>Кругмана</w:t>
      </w:r>
      <w:proofErr w:type="spellEnd"/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достигает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1,08.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Значение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индексов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выше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среднего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по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стране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наблюдается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таких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видах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деятельности,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как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сельское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хозяйство,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охота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лесное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хозяйство,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добыча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полезных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ископаемых,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производство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распределение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электроэнергии,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газа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воды.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Именно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для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указанных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четырех</w:t>
      </w:r>
      <w:r w:rsidR="009F61E9">
        <w:t xml:space="preserve"> </w:t>
      </w:r>
      <w:r w:rsidRPr="00EF491B">
        <w:rPr>
          <w:rFonts w:cs="Times New Roman"/>
          <w:sz w:val="28"/>
        </w:rPr>
        <w:t>видов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деятельности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характерны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наиболее</w:t>
      </w:r>
      <w:r w:rsidR="009F61E9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высокие</w:t>
      </w:r>
      <w:r w:rsidR="009F61E9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уровни</w:t>
      </w:r>
      <w:r w:rsidR="009F61E9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концентрации</w:t>
      </w:r>
      <w:r w:rsidR="009F61E9">
        <w:rPr>
          <w:rFonts w:cs="Times New Roman"/>
          <w:sz w:val="28"/>
        </w:rPr>
        <w:t xml:space="preserve"> </w:t>
      </w:r>
      <w:r w:rsidR="00CA53B9">
        <w:rPr>
          <w:rFonts w:cs="Times New Roman"/>
          <w:sz w:val="28"/>
        </w:rPr>
        <w:t>малого</w:t>
      </w:r>
      <w:r w:rsidR="009F61E9">
        <w:rPr>
          <w:rFonts w:cs="Times New Roman"/>
          <w:sz w:val="28"/>
        </w:rPr>
        <w:t xml:space="preserve"> </w:t>
      </w:r>
      <w:r w:rsidR="00CA53B9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="00CA53B9">
        <w:rPr>
          <w:rFonts w:cs="Times New Roman"/>
          <w:sz w:val="28"/>
        </w:rPr>
        <w:t>среднего</w:t>
      </w:r>
      <w:r w:rsidR="009F61E9">
        <w:rPr>
          <w:rFonts w:cs="Times New Roman"/>
          <w:sz w:val="28"/>
        </w:rPr>
        <w:t xml:space="preserve"> </w:t>
      </w:r>
      <w:r w:rsidR="00CA53B9">
        <w:rPr>
          <w:rFonts w:cs="Times New Roman"/>
          <w:sz w:val="28"/>
        </w:rPr>
        <w:t>предпринимательства</w:t>
      </w:r>
      <w:r w:rsidR="009F61E9">
        <w:rPr>
          <w:rFonts w:cs="Times New Roman"/>
          <w:sz w:val="28"/>
        </w:rPr>
        <w:t xml:space="preserve"> </w:t>
      </w:r>
      <w:r w:rsidR="00CA53B9">
        <w:rPr>
          <w:rFonts w:cs="Times New Roman"/>
          <w:sz w:val="28"/>
        </w:rPr>
        <w:t>(далее</w:t>
      </w:r>
      <w:r w:rsidR="009F61E9">
        <w:rPr>
          <w:rFonts w:cs="Times New Roman"/>
          <w:sz w:val="28"/>
        </w:rPr>
        <w:t xml:space="preserve"> </w:t>
      </w:r>
      <w:r w:rsidR="00CA53B9">
        <w:rPr>
          <w:rFonts w:cs="Times New Roman"/>
          <w:sz w:val="28"/>
        </w:rPr>
        <w:t>–</w:t>
      </w:r>
      <w:r w:rsidR="009F61E9">
        <w:rPr>
          <w:rFonts w:cs="Times New Roman"/>
          <w:sz w:val="28"/>
        </w:rPr>
        <w:t xml:space="preserve"> </w:t>
      </w:r>
      <w:proofErr w:type="spellStart"/>
      <w:r>
        <w:rPr>
          <w:rFonts w:cs="Times New Roman"/>
          <w:sz w:val="28"/>
        </w:rPr>
        <w:t>М</w:t>
      </w:r>
      <w:r w:rsidR="00CA53B9">
        <w:rPr>
          <w:rFonts w:cs="Times New Roman"/>
          <w:sz w:val="28"/>
        </w:rPr>
        <w:t>Си</w:t>
      </w:r>
      <w:r w:rsidRPr="00EF491B">
        <w:rPr>
          <w:rFonts w:cs="Times New Roman"/>
          <w:sz w:val="28"/>
        </w:rPr>
        <w:t>П</w:t>
      </w:r>
      <w:proofErr w:type="spellEnd"/>
      <w:r w:rsidR="00CA53B9">
        <w:rPr>
          <w:rFonts w:cs="Times New Roman"/>
          <w:sz w:val="28"/>
        </w:rPr>
        <w:t>)</w:t>
      </w:r>
      <w:r w:rsidRPr="00EF491B">
        <w:rPr>
          <w:rFonts w:cs="Times New Roman"/>
          <w:sz w:val="28"/>
        </w:rPr>
        <w:t>.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Интересно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отметить,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что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все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указанные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отрасли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относятся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к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производству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товарной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продукции.</w:t>
      </w:r>
      <w:r w:rsidR="009F61E9">
        <w:t xml:space="preserve"> </w:t>
      </w:r>
      <w:r w:rsidRPr="00EF491B">
        <w:rPr>
          <w:rFonts w:cs="Times New Roman"/>
          <w:sz w:val="28"/>
        </w:rPr>
        <w:t>И</w:t>
      </w:r>
      <w:r w:rsidR="00CA53B9">
        <w:rPr>
          <w:rFonts w:cs="Times New Roman"/>
          <w:sz w:val="28"/>
        </w:rPr>
        <w:t>ндексы</w:t>
      </w:r>
      <w:r w:rsidR="009F61E9">
        <w:rPr>
          <w:rFonts w:cs="Times New Roman"/>
          <w:sz w:val="28"/>
        </w:rPr>
        <w:t xml:space="preserve"> </w:t>
      </w:r>
      <w:r w:rsidR="00CA53B9">
        <w:rPr>
          <w:rFonts w:cs="Times New Roman"/>
          <w:sz w:val="28"/>
        </w:rPr>
        <w:t>концентрации</w:t>
      </w:r>
      <w:r w:rsidR="009F61E9">
        <w:rPr>
          <w:rFonts w:cs="Times New Roman"/>
          <w:sz w:val="28"/>
        </w:rPr>
        <w:t xml:space="preserve"> </w:t>
      </w:r>
      <w:proofErr w:type="spellStart"/>
      <w:r w:rsidR="00CA53B9">
        <w:rPr>
          <w:rFonts w:cs="Times New Roman"/>
          <w:sz w:val="28"/>
        </w:rPr>
        <w:t>Кругмана</w:t>
      </w:r>
      <w:proofErr w:type="spellEnd"/>
      <w:r w:rsidR="009F61E9">
        <w:rPr>
          <w:rFonts w:cs="Times New Roman"/>
          <w:sz w:val="28"/>
        </w:rPr>
        <w:t xml:space="preserve"> </w:t>
      </w:r>
      <w:proofErr w:type="spellStart"/>
      <w:r w:rsidR="00CA53B9">
        <w:rPr>
          <w:rFonts w:cs="Times New Roman"/>
          <w:sz w:val="28"/>
        </w:rPr>
        <w:t>МСи</w:t>
      </w:r>
      <w:r w:rsidRPr="00EF491B">
        <w:rPr>
          <w:rFonts w:cs="Times New Roman"/>
          <w:sz w:val="28"/>
        </w:rPr>
        <w:t>П</w:t>
      </w:r>
      <w:proofErr w:type="spellEnd"/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девяти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видов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деятельности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меньше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среднего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по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стране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значения.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Восемь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из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lastRenderedPageBreak/>
        <w:t>девяти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указанных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видов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деятельности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относятся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к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сфере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услуг.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Наименьшее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значение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индекса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концентрации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(0,07)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характерно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для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предпринимательских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структур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торговли,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что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представляется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логичным,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поскольку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именно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эта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отрасль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получила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наибольшее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распространение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малом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среднем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предпринимательстве.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Кроме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того,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низкий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уровень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концентрации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имеет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место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таких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отраслях,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как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строительство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(0,13),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гостиницы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рестораны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(0,13),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транспорт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связь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(0,14).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Именно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эти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виды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деятельности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являются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типичными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для</w:t>
      </w:r>
      <w:r w:rsidR="009F61E9">
        <w:rPr>
          <w:rFonts w:cs="Times New Roman"/>
          <w:sz w:val="28"/>
        </w:rPr>
        <w:t xml:space="preserve"> </w:t>
      </w:r>
      <w:proofErr w:type="spellStart"/>
      <w:r w:rsidRPr="00EF491B">
        <w:rPr>
          <w:rFonts w:cs="Times New Roman"/>
          <w:sz w:val="28"/>
        </w:rPr>
        <w:t>МСП</w:t>
      </w:r>
      <w:proofErr w:type="spellEnd"/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большинстве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регионов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нашей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страны.</w:t>
      </w:r>
    </w:p>
    <w:p w:rsidR="008366DC" w:rsidRDefault="008366DC" w:rsidP="008366DC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EF491B">
        <w:rPr>
          <w:rFonts w:cs="Times New Roman"/>
          <w:sz w:val="28"/>
        </w:rPr>
        <w:t>Наряду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сопоставлением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индексов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концентрации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по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отраслям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значительный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интерес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представляет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анализ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региональных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вкладов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индексы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по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отдельным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видам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деятельности.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Предпринимательские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структуры,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относящиеся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к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рыболовству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рыбоводству,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сосредоточены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субъектах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страны,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которые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имеют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выход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к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морям.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Это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Сахалинская,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Мурманская,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Астраханская,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Архангельская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Калининградская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области,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республики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Карелия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Саха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(Якутия),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а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также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Камчатский,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Краснодарский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Приморский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края.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Именно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по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этим</w:t>
      </w:r>
      <w:r w:rsidR="009F61E9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субъектам</w:t>
      </w:r>
      <w:r w:rsidR="009F61E9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страны</w:t>
      </w:r>
      <w:r w:rsidR="009F61E9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занятость</w:t>
      </w:r>
      <w:r w:rsidR="009F61E9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proofErr w:type="spellStart"/>
      <w:r>
        <w:rPr>
          <w:rFonts w:cs="Times New Roman"/>
          <w:sz w:val="28"/>
        </w:rPr>
        <w:t>МС</w:t>
      </w:r>
      <w:r w:rsidRPr="00EF491B">
        <w:rPr>
          <w:rFonts w:cs="Times New Roman"/>
          <w:sz w:val="28"/>
        </w:rPr>
        <w:t>П</w:t>
      </w:r>
      <w:proofErr w:type="spellEnd"/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рыбной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отрасли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существенно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выше,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чем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по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остальным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регионам</w:t>
      </w:r>
      <w:r>
        <w:rPr>
          <w:rStyle w:val="a7"/>
          <w:rFonts w:cs="Times New Roman"/>
          <w:sz w:val="28"/>
        </w:rPr>
        <w:footnoteReference w:id="6"/>
      </w:r>
      <w:r w:rsidRPr="00EF491B">
        <w:rPr>
          <w:rFonts w:cs="Times New Roman"/>
          <w:sz w:val="28"/>
        </w:rPr>
        <w:t>.</w:t>
      </w:r>
    </w:p>
    <w:p w:rsidR="008366DC" w:rsidRDefault="008366DC" w:rsidP="008366DC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EF491B">
        <w:rPr>
          <w:rFonts w:cs="Times New Roman"/>
          <w:sz w:val="28"/>
        </w:rPr>
        <w:t>Добыча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полезных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ископаемых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силами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предпринимательских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структур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преобладает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таких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субъектах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страны,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как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Тюменская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область,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республики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Башкортостан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Якутия.</w:t>
      </w:r>
    </w:p>
    <w:p w:rsidR="008366DC" w:rsidRDefault="008366DC" w:rsidP="008366DC">
      <w:pPr>
        <w:spacing w:after="0" w:line="360" w:lineRule="auto"/>
        <w:ind w:firstLine="709"/>
        <w:jc w:val="both"/>
        <w:rPr>
          <w:rFonts w:cs="Times New Roman"/>
          <w:sz w:val="28"/>
        </w:rPr>
      </w:pPr>
      <w:proofErr w:type="gramStart"/>
      <w:r w:rsidRPr="00EF491B">
        <w:rPr>
          <w:rFonts w:cs="Times New Roman"/>
          <w:sz w:val="28"/>
        </w:rPr>
        <w:t>Существенный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вк</w:t>
      </w:r>
      <w:r>
        <w:rPr>
          <w:rFonts w:cs="Times New Roman"/>
          <w:sz w:val="28"/>
        </w:rPr>
        <w:t>лад</w:t>
      </w:r>
      <w:r w:rsidR="009F61E9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индекс</w:t>
      </w:r>
      <w:r w:rsidR="009F61E9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концентрации</w:t>
      </w:r>
      <w:r w:rsidR="009F61E9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по</w:t>
      </w:r>
      <w:r w:rsidR="009F61E9">
        <w:rPr>
          <w:rFonts w:cs="Times New Roman"/>
          <w:sz w:val="28"/>
        </w:rPr>
        <w:t xml:space="preserve"> </w:t>
      </w:r>
      <w:proofErr w:type="spellStart"/>
      <w:r>
        <w:rPr>
          <w:rFonts w:cs="Times New Roman"/>
          <w:sz w:val="28"/>
        </w:rPr>
        <w:t>МС</w:t>
      </w:r>
      <w:r w:rsidRPr="00EF491B">
        <w:rPr>
          <w:rFonts w:cs="Times New Roman"/>
          <w:sz w:val="28"/>
        </w:rPr>
        <w:t>П</w:t>
      </w:r>
      <w:proofErr w:type="spellEnd"/>
      <w:r w:rsidRPr="00EF491B">
        <w:rPr>
          <w:rFonts w:cs="Times New Roman"/>
          <w:sz w:val="28"/>
        </w:rPr>
        <w:t>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относящимся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к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обрабатывающим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производствам,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отмечается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Московской,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Ивановской,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Кировской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Нижегородской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областях.</w:t>
      </w:r>
      <w:r w:rsidR="009F61E9">
        <w:rPr>
          <w:rFonts w:cs="Times New Roman"/>
          <w:sz w:val="28"/>
        </w:rPr>
        <w:t xml:space="preserve"> </w:t>
      </w:r>
      <w:proofErr w:type="gramEnd"/>
    </w:p>
    <w:p w:rsidR="008366DC" w:rsidRDefault="008366DC" w:rsidP="008366DC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EF491B">
        <w:rPr>
          <w:rFonts w:cs="Times New Roman"/>
          <w:sz w:val="28"/>
        </w:rPr>
        <w:t>По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предпринимательским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структурам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сельского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лесного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хозяйства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наибольший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вклад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индекс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концентрации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отмечается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таких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субъектах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страны,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как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Тамбовская,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Ростовская,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Оренбургская,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Саратовская,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Волгоградская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области,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Краснодарский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Ставропольский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края,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республики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Башкортостан,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Татарстан,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Дагестан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Удмуртия.</w:t>
      </w:r>
      <w:r w:rsidR="009F61E9">
        <w:rPr>
          <w:rFonts w:cs="Times New Roman"/>
          <w:sz w:val="28"/>
        </w:rPr>
        <w:t xml:space="preserve"> </w:t>
      </w:r>
    </w:p>
    <w:p w:rsidR="008366DC" w:rsidRDefault="008366DC" w:rsidP="008366DC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EF491B">
        <w:rPr>
          <w:rFonts w:cs="Times New Roman"/>
          <w:sz w:val="28"/>
        </w:rPr>
        <w:lastRenderedPageBreak/>
        <w:t>Наибольший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вк</w:t>
      </w:r>
      <w:r>
        <w:rPr>
          <w:rFonts w:cs="Times New Roman"/>
          <w:sz w:val="28"/>
        </w:rPr>
        <w:t>лад</w:t>
      </w:r>
      <w:r w:rsidR="009F61E9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индекс</w:t>
      </w:r>
      <w:r w:rsidR="009F61E9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концентрации</w:t>
      </w:r>
      <w:r w:rsidR="009F61E9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по</w:t>
      </w:r>
      <w:r w:rsidR="009F61E9">
        <w:rPr>
          <w:rFonts w:cs="Times New Roman"/>
          <w:sz w:val="28"/>
        </w:rPr>
        <w:t xml:space="preserve"> </w:t>
      </w:r>
      <w:proofErr w:type="spellStart"/>
      <w:r>
        <w:rPr>
          <w:rFonts w:cs="Times New Roman"/>
          <w:sz w:val="28"/>
        </w:rPr>
        <w:t>МС</w:t>
      </w:r>
      <w:r w:rsidRPr="00EF491B">
        <w:rPr>
          <w:rFonts w:cs="Times New Roman"/>
          <w:sz w:val="28"/>
        </w:rPr>
        <w:t>П</w:t>
      </w:r>
      <w:proofErr w:type="spellEnd"/>
      <w:r w:rsidRPr="00EF491B">
        <w:rPr>
          <w:rFonts w:cs="Times New Roman"/>
          <w:sz w:val="28"/>
        </w:rPr>
        <w:t>,</w:t>
      </w:r>
      <w:r w:rsidR="009F61E9">
        <w:rPr>
          <w:rFonts w:cs="Times New Roman"/>
          <w:sz w:val="28"/>
        </w:rPr>
        <w:t xml:space="preserve"> </w:t>
      </w:r>
      <w:proofErr w:type="gramStart"/>
      <w:r w:rsidRPr="00EF491B">
        <w:rPr>
          <w:rFonts w:cs="Times New Roman"/>
          <w:sz w:val="28"/>
        </w:rPr>
        <w:t>функционирующим</w:t>
      </w:r>
      <w:proofErr w:type="gramEnd"/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отрасли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производства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распределения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электроэнергии,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газа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воды,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отмечается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субъектах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Восточной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Сибири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Дальнего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Востока.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Это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Амурская,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Кемеровская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Иркутская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области,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Забайкальский,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Красноярский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Хабаровский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края,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Республика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Бурятия.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Такой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феномен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обусловлен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географическими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особенностями,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а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также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тем,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что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Европейской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части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России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Западной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Сибири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на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соответствующей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деятельности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специализируются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крупные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пр</w:t>
      </w:r>
      <w:r>
        <w:rPr>
          <w:rFonts w:cs="Times New Roman"/>
          <w:sz w:val="28"/>
        </w:rPr>
        <w:t>едприятия</w:t>
      </w:r>
      <w:r w:rsidR="009F61E9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концерны,</w:t>
      </w:r>
      <w:r w:rsidR="009F61E9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а</w:t>
      </w:r>
      <w:r w:rsidR="009F61E9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доля</w:t>
      </w:r>
      <w:r w:rsidR="009F61E9">
        <w:rPr>
          <w:rFonts w:cs="Times New Roman"/>
          <w:sz w:val="28"/>
        </w:rPr>
        <w:t xml:space="preserve"> </w:t>
      </w:r>
      <w:proofErr w:type="spellStart"/>
      <w:r>
        <w:rPr>
          <w:rFonts w:cs="Times New Roman"/>
          <w:sz w:val="28"/>
        </w:rPr>
        <w:t>МС</w:t>
      </w:r>
      <w:r w:rsidRPr="00EF491B">
        <w:rPr>
          <w:rFonts w:cs="Times New Roman"/>
          <w:sz w:val="28"/>
        </w:rPr>
        <w:t>П</w:t>
      </w:r>
      <w:proofErr w:type="spellEnd"/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относительно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невелика.</w:t>
      </w:r>
    </w:p>
    <w:p w:rsidR="004A7A98" w:rsidRDefault="008366DC" w:rsidP="008366DC">
      <w:pPr>
        <w:spacing w:after="0" w:line="360" w:lineRule="auto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Таким</w:t>
      </w:r>
      <w:r w:rsidR="009F61E9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образом,</w:t>
      </w:r>
      <w:r w:rsidR="009F61E9">
        <w:rPr>
          <w:rFonts w:cs="Times New Roman"/>
          <w:sz w:val="28"/>
        </w:rPr>
        <w:t xml:space="preserve"> </w:t>
      </w:r>
      <w:r w:rsidRPr="005C63A5">
        <w:rPr>
          <w:rFonts w:cs="Times New Roman"/>
          <w:sz w:val="28"/>
          <w:szCs w:val="28"/>
          <w:shd w:val="clear" w:color="auto" w:fill="FFFFFF"/>
        </w:rPr>
        <w:t>субъект</w:t>
      </w:r>
      <w:r>
        <w:rPr>
          <w:rFonts w:cs="Times New Roman"/>
          <w:sz w:val="28"/>
          <w:szCs w:val="28"/>
          <w:shd w:val="clear" w:color="auto" w:fill="FFFFFF"/>
        </w:rPr>
        <w:t>ы</w:t>
      </w:r>
      <w:r w:rsidR="009F61E9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C63A5">
        <w:rPr>
          <w:rFonts w:cs="Times New Roman"/>
          <w:sz w:val="28"/>
          <w:szCs w:val="28"/>
          <w:shd w:val="clear" w:color="auto" w:fill="FFFFFF"/>
        </w:rPr>
        <w:t>малого</w:t>
      </w:r>
      <w:r w:rsidR="009F61E9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C63A5">
        <w:rPr>
          <w:rFonts w:cs="Times New Roman"/>
          <w:sz w:val="28"/>
          <w:szCs w:val="28"/>
          <w:shd w:val="clear" w:color="auto" w:fill="FFFFFF"/>
        </w:rPr>
        <w:t>и</w:t>
      </w:r>
      <w:r w:rsidR="009F61E9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C63A5">
        <w:rPr>
          <w:rFonts w:cs="Times New Roman"/>
          <w:sz w:val="28"/>
          <w:szCs w:val="28"/>
          <w:shd w:val="clear" w:color="auto" w:fill="FFFFFF"/>
        </w:rPr>
        <w:t>среднего</w:t>
      </w:r>
      <w:r w:rsidR="009F61E9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C63A5">
        <w:rPr>
          <w:rFonts w:cs="Times New Roman"/>
          <w:sz w:val="28"/>
          <w:szCs w:val="28"/>
          <w:shd w:val="clear" w:color="auto" w:fill="FFFFFF"/>
        </w:rPr>
        <w:t>предпринимательства</w:t>
      </w:r>
      <w:r w:rsidR="009F61E9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C63A5">
        <w:rPr>
          <w:rFonts w:cs="Times New Roman"/>
          <w:sz w:val="28"/>
          <w:szCs w:val="28"/>
          <w:shd w:val="clear" w:color="auto" w:fill="FFFFFF"/>
        </w:rPr>
        <w:t>как</w:t>
      </w:r>
      <w:r w:rsidR="009F61E9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C63A5">
        <w:rPr>
          <w:rFonts w:cs="Times New Roman"/>
          <w:sz w:val="28"/>
          <w:szCs w:val="28"/>
          <w:shd w:val="clear" w:color="auto" w:fill="FFFFFF"/>
        </w:rPr>
        <w:t>субъектов</w:t>
      </w:r>
      <w:r w:rsidR="009F61E9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C63A5">
        <w:rPr>
          <w:rFonts w:cs="Times New Roman"/>
          <w:sz w:val="28"/>
          <w:szCs w:val="28"/>
          <w:shd w:val="clear" w:color="auto" w:fill="FFFFFF"/>
        </w:rPr>
        <w:t>предпринимательского</w:t>
      </w:r>
      <w:r w:rsidR="009F61E9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C63A5">
        <w:rPr>
          <w:rFonts w:cs="Times New Roman"/>
          <w:sz w:val="28"/>
          <w:szCs w:val="28"/>
          <w:shd w:val="clear" w:color="auto" w:fill="FFFFFF"/>
        </w:rPr>
        <w:t>права,</w:t>
      </w:r>
      <w:r w:rsidR="009F61E9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C63A5">
        <w:rPr>
          <w:rFonts w:cs="Times New Roman"/>
          <w:sz w:val="28"/>
          <w:szCs w:val="28"/>
          <w:shd w:val="clear" w:color="auto" w:fill="FFFFFF"/>
        </w:rPr>
        <w:t>которые</w:t>
      </w:r>
      <w:r w:rsidR="009F61E9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C63A5">
        <w:rPr>
          <w:rFonts w:cs="Times New Roman"/>
          <w:sz w:val="28"/>
          <w:szCs w:val="28"/>
          <w:shd w:val="clear" w:color="auto" w:fill="FFFFFF"/>
        </w:rPr>
        <w:t>могут</w:t>
      </w:r>
      <w:r w:rsidR="009F61E9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C63A5">
        <w:rPr>
          <w:rFonts w:cs="Times New Roman"/>
          <w:sz w:val="28"/>
          <w:szCs w:val="28"/>
          <w:shd w:val="clear" w:color="auto" w:fill="FFFFFF"/>
        </w:rPr>
        <w:t>создаваться</w:t>
      </w:r>
      <w:r w:rsidR="009F61E9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C63A5">
        <w:rPr>
          <w:rFonts w:cs="Times New Roman"/>
          <w:sz w:val="28"/>
          <w:szCs w:val="28"/>
          <w:shd w:val="clear" w:color="auto" w:fill="FFFFFF"/>
        </w:rPr>
        <w:t>в</w:t>
      </w:r>
      <w:r w:rsidR="009F61E9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C63A5">
        <w:rPr>
          <w:rFonts w:cs="Times New Roman"/>
          <w:sz w:val="28"/>
          <w:szCs w:val="28"/>
          <w:shd w:val="clear" w:color="auto" w:fill="FFFFFF"/>
        </w:rPr>
        <w:t>организационно-правовых</w:t>
      </w:r>
      <w:r w:rsidR="009F61E9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C63A5">
        <w:rPr>
          <w:rFonts w:cs="Times New Roman"/>
          <w:sz w:val="28"/>
          <w:szCs w:val="28"/>
          <w:shd w:val="clear" w:color="auto" w:fill="FFFFFF"/>
        </w:rPr>
        <w:t>формах</w:t>
      </w:r>
      <w:r w:rsidR="009F61E9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C63A5">
        <w:rPr>
          <w:rFonts w:cs="Times New Roman"/>
          <w:sz w:val="28"/>
          <w:szCs w:val="28"/>
          <w:shd w:val="clear" w:color="auto" w:fill="FFFFFF"/>
        </w:rPr>
        <w:t>коммерческих</w:t>
      </w:r>
      <w:r w:rsidR="009F61E9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C63A5">
        <w:rPr>
          <w:rFonts w:cs="Times New Roman"/>
          <w:sz w:val="28"/>
          <w:szCs w:val="28"/>
          <w:shd w:val="clear" w:color="auto" w:fill="FFFFFF"/>
        </w:rPr>
        <w:t>и</w:t>
      </w:r>
      <w:r w:rsidR="009F61E9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C63A5">
        <w:rPr>
          <w:rFonts w:cs="Times New Roman"/>
          <w:sz w:val="28"/>
          <w:szCs w:val="28"/>
          <w:shd w:val="clear" w:color="auto" w:fill="FFFFFF"/>
        </w:rPr>
        <w:t>некоммерческих</w:t>
      </w:r>
      <w:r w:rsidR="009F61E9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C63A5">
        <w:rPr>
          <w:rFonts w:cs="Times New Roman"/>
          <w:sz w:val="28"/>
          <w:szCs w:val="28"/>
          <w:shd w:val="clear" w:color="auto" w:fill="FFFFFF"/>
        </w:rPr>
        <w:t>организаций,</w:t>
      </w:r>
      <w:r w:rsidR="009F61E9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C63A5">
        <w:rPr>
          <w:rFonts w:cs="Times New Roman"/>
          <w:sz w:val="28"/>
          <w:szCs w:val="28"/>
          <w:shd w:val="clear" w:color="auto" w:fill="FFFFFF"/>
        </w:rPr>
        <w:t>предусмотренных</w:t>
      </w:r>
      <w:r w:rsidR="009F61E9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C63A5">
        <w:rPr>
          <w:rFonts w:cs="Times New Roman"/>
          <w:sz w:val="28"/>
          <w:szCs w:val="28"/>
          <w:shd w:val="clear" w:color="auto" w:fill="FFFFFF"/>
        </w:rPr>
        <w:t>ГК</w:t>
      </w:r>
      <w:r w:rsidR="009F61E9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C63A5">
        <w:rPr>
          <w:rFonts w:cs="Times New Roman"/>
          <w:sz w:val="28"/>
          <w:szCs w:val="28"/>
          <w:shd w:val="clear" w:color="auto" w:fill="FFFFFF"/>
        </w:rPr>
        <w:t>РФ</w:t>
      </w:r>
      <w:r>
        <w:rPr>
          <w:rFonts w:cs="Times New Roman"/>
          <w:sz w:val="28"/>
          <w:szCs w:val="28"/>
          <w:shd w:val="clear" w:color="auto" w:fill="FFFFFF"/>
        </w:rPr>
        <w:t>.</w:t>
      </w:r>
      <w:r w:rsidR="009F61E9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EF491B">
        <w:rPr>
          <w:rFonts w:cs="Times New Roman"/>
          <w:sz w:val="28"/>
        </w:rPr>
        <w:t>Наиболее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высокий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уровень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концентрации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малого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среднего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предпринимательства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отмечается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такой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отрасли,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как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рыболовство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рыбоводство,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где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индекс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концентрации</w:t>
      </w:r>
      <w:r w:rsidR="009F61E9">
        <w:rPr>
          <w:rFonts w:cs="Times New Roman"/>
          <w:sz w:val="28"/>
        </w:rPr>
        <w:t xml:space="preserve"> </w:t>
      </w:r>
      <w:proofErr w:type="spellStart"/>
      <w:r w:rsidRPr="00EF491B">
        <w:rPr>
          <w:rFonts w:cs="Times New Roman"/>
          <w:sz w:val="28"/>
        </w:rPr>
        <w:t>Кругмана</w:t>
      </w:r>
      <w:proofErr w:type="spellEnd"/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достигает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1,08.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Значение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индексов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выше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среднего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по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стране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наблюдается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таких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видах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деятельности,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как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сельское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хозяйство,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охота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лесное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хозяйство,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добыча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полезных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ископаемых,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производство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распределение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электроэнергии,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газа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воды.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Именно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для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указанных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четырех</w:t>
      </w:r>
      <w:r w:rsidR="009F61E9">
        <w:t xml:space="preserve"> </w:t>
      </w:r>
      <w:r w:rsidRPr="00EF491B">
        <w:rPr>
          <w:rFonts w:cs="Times New Roman"/>
          <w:sz w:val="28"/>
        </w:rPr>
        <w:t>видов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деятельности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характерны</w:t>
      </w:r>
      <w:r w:rsidR="009F61E9">
        <w:rPr>
          <w:rFonts w:cs="Times New Roman"/>
          <w:sz w:val="28"/>
        </w:rPr>
        <w:t xml:space="preserve"> </w:t>
      </w:r>
      <w:r w:rsidRPr="00EF491B">
        <w:rPr>
          <w:rFonts w:cs="Times New Roman"/>
          <w:sz w:val="28"/>
        </w:rPr>
        <w:t>наиболее</w:t>
      </w:r>
      <w:r w:rsidR="009F61E9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высокие</w:t>
      </w:r>
      <w:r w:rsidR="009F61E9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уровни</w:t>
      </w:r>
      <w:r w:rsidR="009F61E9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концентрации</w:t>
      </w:r>
      <w:r w:rsidR="009F61E9">
        <w:rPr>
          <w:rFonts w:cs="Times New Roman"/>
          <w:sz w:val="28"/>
        </w:rPr>
        <w:t xml:space="preserve"> </w:t>
      </w:r>
      <w:proofErr w:type="spellStart"/>
      <w:r>
        <w:rPr>
          <w:rFonts w:cs="Times New Roman"/>
          <w:sz w:val="28"/>
        </w:rPr>
        <w:t>МС</w:t>
      </w:r>
      <w:r w:rsidRPr="00EF491B">
        <w:rPr>
          <w:rFonts w:cs="Times New Roman"/>
          <w:sz w:val="28"/>
        </w:rPr>
        <w:t>П</w:t>
      </w:r>
      <w:proofErr w:type="spellEnd"/>
      <w:r>
        <w:rPr>
          <w:rFonts w:cs="Times New Roman"/>
          <w:sz w:val="28"/>
        </w:rPr>
        <w:t>.</w:t>
      </w:r>
    </w:p>
    <w:p w:rsidR="00061DA3" w:rsidRPr="008366DC" w:rsidRDefault="00061DA3" w:rsidP="008366DC">
      <w:pPr>
        <w:spacing w:after="0" w:line="360" w:lineRule="auto"/>
        <w:ind w:firstLine="709"/>
        <w:jc w:val="both"/>
        <w:rPr>
          <w:rFonts w:cs="Times New Roman"/>
          <w:sz w:val="28"/>
        </w:rPr>
      </w:pPr>
    </w:p>
    <w:p w:rsidR="004A7A98" w:rsidRPr="005A6DD1" w:rsidRDefault="006311B7" w:rsidP="00CA53B9">
      <w:pPr>
        <w:pStyle w:val="2"/>
        <w:spacing w:line="240" w:lineRule="auto"/>
      </w:pPr>
      <w:bookmarkStart w:id="4" w:name="_Toc28165414"/>
      <w:r w:rsidRPr="005A6DD1">
        <w:t>1</w:t>
      </w:r>
      <w:r w:rsidR="00EB402C" w:rsidRPr="005A6DD1">
        <w:t>.2.</w:t>
      </w:r>
      <w:r w:rsidR="009F61E9">
        <w:t xml:space="preserve"> </w:t>
      </w:r>
      <w:r w:rsidR="008366DC">
        <w:t>Правовое</w:t>
      </w:r>
      <w:r w:rsidR="009F61E9">
        <w:t xml:space="preserve"> </w:t>
      </w:r>
      <w:r w:rsidR="008366DC">
        <w:t>регулирование</w:t>
      </w:r>
      <w:r w:rsidR="009F61E9">
        <w:t xml:space="preserve"> </w:t>
      </w:r>
      <w:r w:rsidR="008366DC">
        <w:t>субъектов</w:t>
      </w:r>
      <w:r w:rsidR="009F61E9">
        <w:t xml:space="preserve"> </w:t>
      </w:r>
      <w:r w:rsidR="008366DC">
        <w:t>малого</w:t>
      </w:r>
      <w:r w:rsidR="009F61E9">
        <w:t xml:space="preserve"> </w:t>
      </w:r>
      <w:r w:rsidR="008366DC">
        <w:t>и</w:t>
      </w:r>
      <w:r w:rsidR="009F61E9">
        <w:t xml:space="preserve"> </w:t>
      </w:r>
      <w:r w:rsidR="008366DC">
        <w:t>среднего</w:t>
      </w:r>
      <w:r w:rsidR="009F61E9">
        <w:t xml:space="preserve"> </w:t>
      </w:r>
      <w:r w:rsidR="008366DC">
        <w:t>предпринимательства</w:t>
      </w:r>
      <w:bookmarkEnd w:id="4"/>
    </w:p>
    <w:p w:rsidR="00CA53B9" w:rsidRDefault="00CA53B9" w:rsidP="00D1486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CA53B9" w:rsidRDefault="00CA53B9" w:rsidP="00D1486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D14869" w:rsidRDefault="00D14869" w:rsidP="00D14869">
      <w:pPr>
        <w:spacing w:after="0" w:line="360" w:lineRule="auto"/>
        <w:ind w:firstLine="709"/>
        <w:jc w:val="both"/>
        <w:rPr>
          <w:sz w:val="28"/>
          <w:szCs w:val="28"/>
        </w:rPr>
      </w:pPr>
      <w:r w:rsidRPr="002A07AD">
        <w:rPr>
          <w:sz w:val="28"/>
          <w:szCs w:val="28"/>
        </w:rPr>
        <w:t>Нормативное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правовое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регулирование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деятельности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малого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среднего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предпринимательства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Российской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Федерации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основывается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Конституции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Российской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Федерации</w:t>
      </w:r>
      <w:r>
        <w:rPr>
          <w:rStyle w:val="a7"/>
          <w:sz w:val="28"/>
          <w:szCs w:val="28"/>
        </w:rPr>
        <w:footnoteReference w:id="7"/>
      </w:r>
      <w:r w:rsidRPr="002A07AD">
        <w:rPr>
          <w:sz w:val="28"/>
          <w:szCs w:val="28"/>
        </w:rPr>
        <w:t>.</w:t>
      </w:r>
    </w:p>
    <w:p w:rsidR="00D14869" w:rsidRDefault="00D14869" w:rsidP="00D14869">
      <w:pPr>
        <w:spacing w:after="0" w:line="360" w:lineRule="auto"/>
        <w:ind w:firstLine="709"/>
        <w:jc w:val="both"/>
        <w:rPr>
          <w:sz w:val="28"/>
          <w:szCs w:val="28"/>
        </w:rPr>
      </w:pPr>
      <w:r w:rsidRPr="002A07AD">
        <w:rPr>
          <w:sz w:val="28"/>
          <w:szCs w:val="28"/>
        </w:rPr>
        <w:lastRenderedPageBreak/>
        <w:t>На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настоящий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момент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времени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основным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нормативно-правовым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актом,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который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регулирует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деятельность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сфере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развития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малого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среднего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предпринимательства,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является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Федеральный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закон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от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24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июля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2007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года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№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209-ФЗ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A07AD">
        <w:rPr>
          <w:sz w:val="28"/>
          <w:szCs w:val="28"/>
        </w:rPr>
        <w:t>О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развитии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малого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среднего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предпринимательства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Российской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Федерации</w:t>
      </w:r>
      <w:r>
        <w:rPr>
          <w:sz w:val="28"/>
          <w:szCs w:val="28"/>
        </w:rPr>
        <w:t>»</w:t>
      </w:r>
      <w:r w:rsidRPr="002A07AD">
        <w:rPr>
          <w:sz w:val="28"/>
          <w:szCs w:val="28"/>
        </w:rPr>
        <w:t>.</w:t>
      </w:r>
    </w:p>
    <w:p w:rsidR="00D14869" w:rsidRDefault="00D14869" w:rsidP="00D14869">
      <w:pPr>
        <w:spacing w:after="0" w:line="360" w:lineRule="auto"/>
        <w:ind w:firstLine="709"/>
        <w:jc w:val="both"/>
        <w:rPr>
          <w:sz w:val="28"/>
          <w:szCs w:val="28"/>
        </w:rPr>
      </w:pPr>
      <w:r w:rsidRPr="002A07AD">
        <w:rPr>
          <w:sz w:val="28"/>
          <w:szCs w:val="28"/>
        </w:rPr>
        <w:t>Федеральным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законом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формируются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основные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цели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принципы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политики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государства,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затрагивающие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отношения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области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развития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малого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среднего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предпринимательства,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особенности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нормативно-правового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регулирования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данной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сферы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деятельности.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А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также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другими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федеральными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законами,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принимаемыми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соответствии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с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ним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иными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нормативными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правовыми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актами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Российской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Федерации,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законами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иными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нормативными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правовыми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актами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субъектов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Российской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Федерации,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нормативными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правовыми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актами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органов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местного</w:t>
      </w:r>
      <w:r w:rsidR="009F61E9">
        <w:rPr>
          <w:sz w:val="28"/>
          <w:szCs w:val="28"/>
        </w:rPr>
        <w:t xml:space="preserve"> </w:t>
      </w:r>
      <w:r w:rsidRPr="002A07AD">
        <w:rPr>
          <w:sz w:val="28"/>
          <w:szCs w:val="28"/>
        </w:rPr>
        <w:t>самоуправления</w:t>
      </w:r>
      <w:r>
        <w:rPr>
          <w:sz w:val="28"/>
          <w:szCs w:val="28"/>
        </w:rPr>
        <w:t>.</w:t>
      </w:r>
    </w:p>
    <w:p w:rsidR="00D14869" w:rsidRDefault="00D14869" w:rsidP="00D14869">
      <w:pPr>
        <w:spacing w:after="0" w:line="360" w:lineRule="auto"/>
        <w:ind w:firstLine="709"/>
        <w:jc w:val="both"/>
        <w:rPr>
          <w:sz w:val="28"/>
          <w:szCs w:val="28"/>
        </w:rPr>
      </w:pPr>
      <w:r w:rsidRPr="00EF0469">
        <w:rPr>
          <w:sz w:val="28"/>
          <w:szCs w:val="28"/>
        </w:rPr>
        <w:t>Нормы,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детализирующие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правовое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положение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государственную</w:t>
      </w:r>
      <w:r w:rsidR="009F61E9">
        <w:t xml:space="preserve"> </w:t>
      </w:r>
      <w:r w:rsidRPr="00EF0469">
        <w:rPr>
          <w:sz w:val="28"/>
          <w:szCs w:val="28"/>
        </w:rPr>
        <w:t>поддержку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субъектов</w:t>
      </w:r>
      <w:r w:rsidR="009F61E9">
        <w:rPr>
          <w:sz w:val="28"/>
          <w:szCs w:val="28"/>
        </w:rPr>
        <w:t xml:space="preserve"> </w:t>
      </w:r>
      <w:proofErr w:type="spellStart"/>
      <w:r w:rsidRPr="00EF0469">
        <w:rPr>
          <w:sz w:val="28"/>
          <w:szCs w:val="28"/>
        </w:rPr>
        <w:t>МСП</w:t>
      </w:r>
      <w:proofErr w:type="spellEnd"/>
      <w:r w:rsidRPr="00EF0469">
        <w:rPr>
          <w:sz w:val="28"/>
          <w:szCs w:val="28"/>
        </w:rPr>
        <w:t>,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содержатся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законодательных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подзаконных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нормативных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правовых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актах.</w:t>
      </w:r>
    </w:p>
    <w:p w:rsidR="00D14869" w:rsidRDefault="00D14869" w:rsidP="00D14869">
      <w:pPr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EF0469">
        <w:rPr>
          <w:sz w:val="28"/>
          <w:szCs w:val="28"/>
        </w:rPr>
        <w:t>К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федеральным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законам,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частности,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можно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отнести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ГК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РФ</w:t>
      </w:r>
      <w:r w:rsidR="00CA53B9">
        <w:rPr>
          <w:rStyle w:val="a7"/>
          <w:sz w:val="28"/>
          <w:szCs w:val="28"/>
        </w:rPr>
        <w:footnoteReference w:id="8"/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(в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части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регулирования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деятельности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индивидуальных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предпринимателей),</w:t>
      </w:r>
      <w:r w:rsidR="009F61E9">
        <w:rPr>
          <w:sz w:val="28"/>
          <w:szCs w:val="28"/>
        </w:rPr>
        <w:t xml:space="preserve"> </w:t>
      </w:r>
      <w:proofErr w:type="spellStart"/>
      <w:r w:rsidR="009F2562">
        <w:rPr>
          <w:sz w:val="28"/>
          <w:szCs w:val="28"/>
        </w:rPr>
        <w:t>НК</w:t>
      </w:r>
      <w:proofErr w:type="spellEnd"/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РФ</w:t>
      </w:r>
      <w:r>
        <w:rPr>
          <w:rStyle w:val="a7"/>
          <w:sz w:val="28"/>
          <w:szCs w:val="28"/>
        </w:rPr>
        <w:footnoteReference w:id="9"/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(устанавливает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льготные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режимы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налогообложения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для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субъектов</w:t>
      </w:r>
      <w:r w:rsidR="009F61E9">
        <w:rPr>
          <w:sz w:val="28"/>
          <w:szCs w:val="28"/>
        </w:rPr>
        <w:t xml:space="preserve"> </w:t>
      </w:r>
      <w:proofErr w:type="spellStart"/>
      <w:r w:rsidRPr="00EF0469">
        <w:rPr>
          <w:sz w:val="28"/>
          <w:szCs w:val="28"/>
        </w:rPr>
        <w:t>МСП</w:t>
      </w:r>
      <w:proofErr w:type="spellEnd"/>
      <w:r w:rsidRPr="00EF0469">
        <w:rPr>
          <w:sz w:val="28"/>
          <w:szCs w:val="28"/>
        </w:rPr>
        <w:t>),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Федеральный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закон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от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6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декабря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2011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г.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№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402-ФЗ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F0469">
        <w:rPr>
          <w:sz w:val="28"/>
          <w:szCs w:val="28"/>
        </w:rPr>
        <w:t>О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бухгалтерском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учете</w:t>
      </w:r>
      <w:r>
        <w:rPr>
          <w:sz w:val="28"/>
          <w:szCs w:val="28"/>
        </w:rPr>
        <w:t>»</w:t>
      </w:r>
      <w:r>
        <w:rPr>
          <w:rStyle w:val="a7"/>
          <w:sz w:val="28"/>
          <w:szCs w:val="28"/>
        </w:rPr>
        <w:footnoteReference w:id="10"/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(допускает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упрощенные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способы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ведения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бухгалтерского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учета),</w:t>
      </w:r>
      <w:r w:rsidR="009F61E9">
        <w:rPr>
          <w:sz w:val="28"/>
          <w:szCs w:val="28"/>
        </w:rPr>
        <w:t xml:space="preserve"> </w:t>
      </w:r>
      <w:r w:rsidR="009F2562">
        <w:rPr>
          <w:sz w:val="28"/>
          <w:szCs w:val="28"/>
        </w:rPr>
        <w:t>ФЗ</w:t>
      </w:r>
      <w:r w:rsidR="009F61E9">
        <w:rPr>
          <w:sz w:val="28"/>
          <w:szCs w:val="28"/>
        </w:rPr>
        <w:t xml:space="preserve"> </w:t>
      </w:r>
      <w:r w:rsidR="009F2562">
        <w:rPr>
          <w:sz w:val="28"/>
          <w:szCs w:val="28"/>
        </w:rPr>
        <w:t>№</w:t>
      </w:r>
      <w:r w:rsidR="009F61E9">
        <w:rPr>
          <w:sz w:val="28"/>
          <w:szCs w:val="28"/>
        </w:rPr>
        <w:t xml:space="preserve"> </w:t>
      </w:r>
      <w:r w:rsidR="009F2562">
        <w:rPr>
          <w:sz w:val="28"/>
          <w:szCs w:val="28"/>
        </w:rPr>
        <w:t>44</w:t>
      </w:r>
      <w:r>
        <w:rPr>
          <w:rStyle w:val="a7"/>
          <w:sz w:val="28"/>
          <w:szCs w:val="28"/>
        </w:rPr>
        <w:footnoteReference w:id="11"/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(устанавливает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преимущества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для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субъектов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малого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предпринимательства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при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осуществлении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закупок),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Федеральный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закон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от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26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декабря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2008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г.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№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294-ФЗ</w:t>
      </w:r>
      <w:proofErr w:type="gramEnd"/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Start"/>
      <w:r w:rsidRPr="00EF0469">
        <w:rPr>
          <w:sz w:val="28"/>
          <w:szCs w:val="28"/>
        </w:rPr>
        <w:t>О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защите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прав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юридических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лиц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индивидуальных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предпринимателей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при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осуществлении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государственного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контроля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(надзора)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муниципального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lastRenderedPageBreak/>
        <w:t>контроля</w:t>
      </w:r>
      <w:r>
        <w:rPr>
          <w:sz w:val="28"/>
          <w:szCs w:val="28"/>
        </w:rPr>
        <w:t>»</w:t>
      </w:r>
      <w:r>
        <w:rPr>
          <w:rStyle w:val="a7"/>
          <w:sz w:val="28"/>
          <w:szCs w:val="28"/>
        </w:rPr>
        <w:footnoteReference w:id="12"/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(устанавливает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особенности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организации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проведения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проверок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отношении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субъектов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малого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предпринимательства),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Федеральный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закон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от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26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июля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2006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г.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№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135-ФЗ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F0469">
        <w:rPr>
          <w:sz w:val="28"/>
          <w:szCs w:val="28"/>
        </w:rPr>
        <w:t>О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защите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конкуренции</w:t>
      </w:r>
      <w:r>
        <w:rPr>
          <w:sz w:val="28"/>
          <w:szCs w:val="28"/>
        </w:rPr>
        <w:t>»</w:t>
      </w:r>
      <w:r>
        <w:rPr>
          <w:rStyle w:val="a7"/>
          <w:sz w:val="28"/>
          <w:szCs w:val="28"/>
        </w:rPr>
        <w:footnoteReference w:id="13"/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(закрепляет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возможность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государственных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или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муниципальных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преференций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целях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поддержки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субъектов</w:t>
      </w:r>
      <w:r w:rsidR="009F61E9">
        <w:rPr>
          <w:sz w:val="28"/>
          <w:szCs w:val="28"/>
        </w:rPr>
        <w:t xml:space="preserve"> </w:t>
      </w:r>
      <w:proofErr w:type="spellStart"/>
      <w:r w:rsidRPr="00EF0469">
        <w:rPr>
          <w:sz w:val="28"/>
          <w:szCs w:val="28"/>
        </w:rPr>
        <w:t>МСП</w:t>
      </w:r>
      <w:proofErr w:type="spellEnd"/>
      <w:r w:rsidRPr="00EF0469">
        <w:rPr>
          <w:sz w:val="28"/>
          <w:szCs w:val="28"/>
        </w:rPr>
        <w:t>),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Федеральный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закон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от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21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декабря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2001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г.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№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178-ФЗ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F0469">
        <w:rPr>
          <w:sz w:val="28"/>
          <w:szCs w:val="28"/>
        </w:rPr>
        <w:t>О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приватизации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государственного</w:t>
      </w:r>
      <w:proofErr w:type="gramEnd"/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муниципального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имущества</w:t>
      </w:r>
      <w:r>
        <w:rPr>
          <w:sz w:val="28"/>
          <w:szCs w:val="28"/>
        </w:rPr>
        <w:t>»</w:t>
      </w:r>
      <w:r>
        <w:rPr>
          <w:rStyle w:val="a7"/>
          <w:sz w:val="28"/>
          <w:szCs w:val="28"/>
        </w:rPr>
        <w:footnoteReference w:id="14"/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(регулирует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особенности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участия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субъектов</w:t>
      </w:r>
      <w:r w:rsidR="009F61E9">
        <w:rPr>
          <w:sz w:val="28"/>
          <w:szCs w:val="28"/>
        </w:rPr>
        <w:t xml:space="preserve"> </w:t>
      </w:r>
      <w:proofErr w:type="spellStart"/>
      <w:r w:rsidRPr="00EF0469">
        <w:rPr>
          <w:sz w:val="28"/>
          <w:szCs w:val="28"/>
        </w:rPr>
        <w:t>МСП</w:t>
      </w:r>
      <w:proofErr w:type="spellEnd"/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приватизации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арендуемого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государственного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или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муниципального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недвижимого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имущества)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др.</w:t>
      </w:r>
    </w:p>
    <w:p w:rsidR="00D14869" w:rsidRDefault="00D14869" w:rsidP="00D14869">
      <w:pPr>
        <w:spacing w:after="0" w:line="360" w:lineRule="auto"/>
        <w:ind w:firstLine="709"/>
        <w:jc w:val="both"/>
        <w:rPr>
          <w:sz w:val="28"/>
          <w:szCs w:val="28"/>
        </w:rPr>
      </w:pPr>
      <w:r w:rsidRPr="00EF0469">
        <w:rPr>
          <w:sz w:val="28"/>
          <w:szCs w:val="28"/>
        </w:rPr>
        <w:t>Имеется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большое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количество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постановлений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Правительства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РФ,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регулирующих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отдельные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вопросы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деятельности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субъектов</w:t>
      </w:r>
      <w:r w:rsidR="009F61E9">
        <w:rPr>
          <w:sz w:val="28"/>
          <w:szCs w:val="28"/>
        </w:rPr>
        <w:t xml:space="preserve"> </w:t>
      </w:r>
      <w:proofErr w:type="spellStart"/>
      <w:r w:rsidRPr="00EF0469">
        <w:rPr>
          <w:sz w:val="28"/>
          <w:szCs w:val="28"/>
        </w:rPr>
        <w:t>МСП</w:t>
      </w:r>
      <w:proofErr w:type="spellEnd"/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(в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сфере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закупок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товаров,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торговой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деятельности,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имущественной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поддержки,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ведения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реестров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субъектов</w:t>
      </w:r>
      <w:r w:rsidR="009F61E9">
        <w:rPr>
          <w:sz w:val="28"/>
          <w:szCs w:val="28"/>
        </w:rPr>
        <w:t xml:space="preserve"> </w:t>
      </w:r>
      <w:proofErr w:type="spellStart"/>
      <w:r w:rsidRPr="00EF0469">
        <w:rPr>
          <w:sz w:val="28"/>
          <w:szCs w:val="28"/>
        </w:rPr>
        <w:t>МСП</w:t>
      </w:r>
      <w:proofErr w:type="spellEnd"/>
      <w:r w:rsidRPr="00EF0469">
        <w:rPr>
          <w:sz w:val="28"/>
          <w:szCs w:val="28"/>
        </w:rPr>
        <w:t>,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статистических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наблюдений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за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деятельностью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субъектов</w:t>
      </w:r>
      <w:r w:rsidR="009F61E9">
        <w:rPr>
          <w:sz w:val="28"/>
          <w:szCs w:val="28"/>
        </w:rPr>
        <w:t xml:space="preserve"> </w:t>
      </w:r>
      <w:proofErr w:type="spellStart"/>
      <w:r w:rsidRPr="00EF0469">
        <w:rPr>
          <w:sz w:val="28"/>
          <w:szCs w:val="28"/>
        </w:rPr>
        <w:t>МСП</w:t>
      </w:r>
      <w:proofErr w:type="spellEnd"/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т.д.).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ряде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отраслей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приняты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ведомственные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целевые</w:t>
      </w:r>
      <w:r w:rsidR="009F61E9">
        <w:t xml:space="preserve"> </w:t>
      </w:r>
      <w:r w:rsidRPr="00EF0469">
        <w:rPr>
          <w:sz w:val="28"/>
          <w:szCs w:val="28"/>
        </w:rPr>
        <w:t>программы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развития</w:t>
      </w:r>
      <w:r w:rsidR="009F61E9">
        <w:rPr>
          <w:sz w:val="28"/>
          <w:szCs w:val="28"/>
        </w:rPr>
        <w:t xml:space="preserve"> </w:t>
      </w:r>
      <w:proofErr w:type="spellStart"/>
      <w:r w:rsidRPr="00EF0469">
        <w:rPr>
          <w:sz w:val="28"/>
          <w:szCs w:val="28"/>
        </w:rPr>
        <w:t>МСП</w:t>
      </w:r>
      <w:proofErr w:type="spellEnd"/>
      <w:r w:rsidRPr="00EF0469">
        <w:rPr>
          <w:sz w:val="28"/>
          <w:szCs w:val="28"/>
        </w:rPr>
        <w:t>,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созданы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специа</w:t>
      </w:r>
      <w:r w:rsidR="009F61E9">
        <w:rPr>
          <w:sz w:val="28"/>
          <w:szCs w:val="28"/>
        </w:rPr>
        <w:t>льные координирующие органы</w:t>
      </w:r>
      <w:r w:rsidRPr="00EF0469">
        <w:rPr>
          <w:sz w:val="28"/>
          <w:szCs w:val="28"/>
        </w:rPr>
        <w:t>,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действует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нормативная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база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для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функционирования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особой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инфраструктуры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поддержки</w:t>
      </w:r>
      <w:r w:rsidR="009F61E9">
        <w:rPr>
          <w:sz w:val="28"/>
          <w:szCs w:val="28"/>
        </w:rPr>
        <w:t xml:space="preserve"> </w:t>
      </w:r>
      <w:proofErr w:type="spellStart"/>
      <w:r w:rsidRPr="00EF0469">
        <w:rPr>
          <w:sz w:val="28"/>
          <w:szCs w:val="28"/>
        </w:rPr>
        <w:t>МСП</w:t>
      </w:r>
      <w:proofErr w:type="spellEnd"/>
      <w:r w:rsidRPr="00EF0469">
        <w:rPr>
          <w:sz w:val="28"/>
          <w:szCs w:val="28"/>
        </w:rPr>
        <w:t>.</w:t>
      </w:r>
    </w:p>
    <w:p w:rsidR="00D14869" w:rsidRDefault="00D14869" w:rsidP="00D14869">
      <w:pPr>
        <w:spacing w:after="0" w:line="360" w:lineRule="auto"/>
        <w:ind w:firstLine="709"/>
        <w:jc w:val="both"/>
        <w:rPr>
          <w:sz w:val="28"/>
          <w:szCs w:val="28"/>
        </w:rPr>
      </w:pPr>
      <w:r w:rsidRPr="00EF0469">
        <w:rPr>
          <w:sz w:val="28"/>
          <w:szCs w:val="28"/>
        </w:rPr>
        <w:t>Значительную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роль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правовом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регулировании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деятельности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субъектов</w:t>
      </w:r>
      <w:r w:rsidR="009F61E9">
        <w:rPr>
          <w:sz w:val="28"/>
          <w:szCs w:val="28"/>
        </w:rPr>
        <w:t xml:space="preserve"> </w:t>
      </w:r>
      <w:proofErr w:type="spellStart"/>
      <w:r w:rsidRPr="00EF0469">
        <w:rPr>
          <w:sz w:val="28"/>
          <w:szCs w:val="28"/>
        </w:rPr>
        <w:t>МСП</w:t>
      </w:r>
      <w:proofErr w:type="spellEnd"/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играют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нормативные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правовые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акты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субъектов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РФ.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Москве,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Санкт</w:t>
      </w:r>
      <w:r>
        <w:rPr>
          <w:sz w:val="28"/>
          <w:szCs w:val="28"/>
        </w:rPr>
        <w:t>-</w:t>
      </w:r>
      <w:r w:rsidRPr="00EF0469">
        <w:rPr>
          <w:sz w:val="28"/>
          <w:szCs w:val="28"/>
        </w:rPr>
        <w:t>Петербурге,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Тюменской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области,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Кемеровской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области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некоторых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других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субъектах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РФ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приняты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специальные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законы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о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развитии</w:t>
      </w:r>
      <w:r w:rsidR="009F61E9">
        <w:rPr>
          <w:sz w:val="28"/>
          <w:szCs w:val="28"/>
        </w:rPr>
        <w:t xml:space="preserve"> </w:t>
      </w:r>
      <w:proofErr w:type="spellStart"/>
      <w:r w:rsidRPr="00EF0469">
        <w:rPr>
          <w:sz w:val="28"/>
          <w:szCs w:val="28"/>
        </w:rPr>
        <w:t>МСП</w:t>
      </w:r>
      <w:proofErr w:type="spellEnd"/>
      <w:r>
        <w:rPr>
          <w:sz w:val="28"/>
          <w:szCs w:val="28"/>
        </w:rPr>
        <w:t>,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а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также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подзаконные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акты,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обеспечивающие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их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реализацию,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том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числе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различные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программы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поддержки</w:t>
      </w:r>
      <w:r w:rsidR="009F61E9">
        <w:rPr>
          <w:sz w:val="28"/>
          <w:szCs w:val="28"/>
        </w:rPr>
        <w:t xml:space="preserve"> </w:t>
      </w:r>
      <w:proofErr w:type="spellStart"/>
      <w:r w:rsidRPr="00EF0469">
        <w:rPr>
          <w:sz w:val="28"/>
          <w:szCs w:val="28"/>
        </w:rPr>
        <w:t>МСП</w:t>
      </w:r>
      <w:proofErr w:type="spellEnd"/>
      <w:r>
        <w:rPr>
          <w:sz w:val="28"/>
          <w:szCs w:val="28"/>
        </w:rPr>
        <w:t>.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Во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многих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муниципальных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образованиях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также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действуют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программы</w:t>
      </w:r>
      <w:r w:rsidR="009F61E9">
        <w:rPr>
          <w:sz w:val="28"/>
          <w:szCs w:val="28"/>
        </w:rPr>
        <w:t xml:space="preserve"> </w:t>
      </w:r>
      <w:r w:rsidRPr="00EF0469">
        <w:rPr>
          <w:sz w:val="28"/>
          <w:szCs w:val="28"/>
        </w:rPr>
        <w:t>развития</w:t>
      </w:r>
      <w:r w:rsidR="009F61E9">
        <w:rPr>
          <w:sz w:val="28"/>
          <w:szCs w:val="28"/>
        </w:rPr>
        <w:t xml:space="preserve"> </w:t>
      </w:r>
      <w:proofErr w:type="spellStart"/>
      <w:r w:rsidRPr="00EF0469">
        <w:rPr>
          <w:sz w:val="28"/>
          <w:szCs w:val="28"/>
        </w:rPr>
        <w:t>МСП</w:t>
      </w:r>
      <w:proofErr w:type="spellEnd"/>
      <w:r>
        <w:rPr>
          <w:rStyle w:val="a7"/>
          <w:sz w:val="28"/>
          <w:szCs w:val="28"/>
        </w:rPr>
        <w:footnoteReference w:id="15"/>
      </w:r>
      <w:r>
        <w:rPr>
          <w:sz w:val="28"/>
          <w:szCs w:val="28"/>
        </w:rPr>
        <w:t>.</w:t>
      </w:r>
    </w:p>
    <w:p w:rsidR="00D14869" w:rsidRDefault="00D14869" w:rsidP="00D14869">
      <w:pPr>
        <w:spacing w:after="0" w:line="360" w:lineRule="auto"/>
        <w:ind w:firstLine="709"/>
        <w:jc w:val="both"/>
        <w:rPr>
          <w:sz w:val="28"/>
          <w:szCs w:val="28"/>
        </w:rPr>
      </w:pPr>
      <w:r w:rsidRPr="001210C0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2015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году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Федеральном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законе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о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развитии</w:t>
      </w:r>
      <w:r w:rsidR="009F61E9">
        <w:rPr>
          <w:sz w:val="28"/>
          <w:szCs w:val="28"/>
        </w:rPr>
        <w:t xml:space="preserve"> </w:t>
      </w:r>
      <w:proofErr w:type="spellStart"/>
      <w:r w:rsidRPr="001210C0">
        <w:rPr>
          <w:sz w:val="28"/>
          <w:szCs w:val="28"/>
        </w:rPr>
        <w:t>МСП</w:t>
      </w:r>
      <w:proofErr w:type="spellEnd"/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понятия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федеральных,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региональных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муниципальных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программ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развития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субъектов</w:t>
      </w:r>
      <w:r w:rsidR="009F61E9">
        <w:rPr>
          <w:sz w:val="28"/>
          <w:szCs w:val="28"/>
        </w:rPr>
        <w:t xml:space="preserve"> </w:t>
      </w:r>
      <w:proofErr w:type="spellStart"/>
      <w:r w:rsidRPr="001210C0">
        <w:rPr>
          <w:sz w:val="28"/>
          <w:szCs w:val="28"/>
        </w:rPr>
        <w:lastRenderedPageBreak/>
        <w:t>МСП</w:t>
      </w:r>
      <w:proofErr w:type="spellEnd"/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заменены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новые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термины: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государственные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программы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(подпрограммы)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РФ,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государственные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программы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(подпрограммы)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субъектов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РФ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муниципальные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программы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(подпрограммы),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содержащие</w:t>
      </w:r>
      <w:r w:rsidR="009F61E9">
        <w:t xml:space="preserve"> </w:t>
      </w:r>
      <w:r w:rsidRPr="001210C0">
        <w:rPr>
          <w:sz w:val="28"/>
          <w:szCs w:val="28"/>
        </w:rPr>
        <w:t>мероприятия,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направленные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развитие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малого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среднего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предпринимательства.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Данные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изменения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внесены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Закон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целях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его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приведения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соответствие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с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новой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редакцией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статьи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179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БК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РФ</w:t>
      </w:r>
      <w:r>
        <w:rPr>
          <w:rStyle w:val="a7"/>
          <w:sz w:val="28"/>
          <w:szCs w:val="28"/>
        </w:rPr>
        <w:footnoteReference w:id="16"/>
      </w:r>
      <w:r w:rsidRPr="001210C0">
        <w:rPr>
          <w:sz w:val="28"/>
          <w:szCs w:val="28"/>
        </w:rPr>
        <w:t>,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предусматривающей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понятие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государственных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программ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РФ,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государственных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программ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субъектов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РФ.</w:t>
      </w:r>
    </w:p>
    <w:p w:rsidR="00D14869" w:rsidRDefault="00D14869" w:rsidP="00D14869">
      <w:pPr>
        <w:spacing w:after="0" w:line="360" w:lineRule="auto"/>
        <w:ind w:firstLine="709"/>
        <w:jc w:val="both"/>
        <w:rPr>
          <w:sz w:val="28"/>
          <w:szCs w:val="28"/>
        </w:rPr>
      </w:pPr>
      <w:r w:rsidRPr="001210C0">
        <w:rPr>
          <w:sz w:val="28"/>
          <w:szCs w:val="28"/>
        </w:rPr>
        <w:t>Правовое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значение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также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имеют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международные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соглашения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иные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документы,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относящиеся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к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сфере</w:t>
      </w:r>
      <w:r w:rsidR="009F61E9">
        <w:rPr>
          <w:sz w:val="28"/>
          <w:szCs w:val="28"/>
        </w:rPr>
        <w:t xml:space="preserve"> </w:t>
      </w:r>
      <w:proofErr w:type="spellStart"/>
      <w:r w:rsidRPr="001210C0">
        <w:rPr>
          <w:sz w:val="28"/>
          <w:szCs w:val="28"/>
        </w:rPr>
        <w:t>МСП</w:t>
      </w:r>
      <w:proofErr w:type="spellEnd"/>
      <w:r w:rsidRPr="001210C0">
        <w:rPr>
          <w:sz w:val="28"/>
          <w:szCs w:val="28"/>
        </w:rPr>
        <w:t>,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частности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акты,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принимаемые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рамках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СНГ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Евразийского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экономического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союза.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Так,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Модельный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закон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о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государственной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поддержке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малого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предпринимательства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(принят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8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июня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1997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г.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Межпарламентской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Ассамблеей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государств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-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участников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СНГ)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определил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общие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принципы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государственной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поддержки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малого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предпринимательства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государствах-членах,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установил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формы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методы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государственного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стимулирования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регулирования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деятельности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субъектов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малого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предпринимательства</w:t>
      </w:r>
      <w:r>
        <w:rPr>
          <w:rStyle w:val="a7"/>
          <w:sz w:val="28"/>
          <w:szCs w:val="28"/>
        </w:rPr>
        <w:footnoteReference w:id="17"/>
      </w:r>
      <w:r>
        <w:rPr>
          <w:sz w:val="28"/>
          <w:szCs w:val="28"/>
        </w:rPr>
        <w:t>.</w:t>
      </w:r>
    </w:p>
    <w:p w:rsidR="00D14869" w:rsidRDefault="00D14869" w:rsidP="00D14869">
      <w:pPr>
        <w:spacing w:after="0" w:line="360" w:lineRule="auto"/>
        <w:ind w:firstLine="709"/>
        <w:jc w:val="both"/>
        <w:rPr>
          <w:sz w:val="28"/>
          <w:szCs w:val="28"/>
        </w:rPr>
      </w:pPr>
      <w:r w:rsidRPr="001210C0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Модельном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налоговом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кодексе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для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государств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-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участников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СНГ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(Общая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часть)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(новая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редакция)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(принят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29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ноября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2013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г.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Межпарламентской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Ассамблеей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государств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-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участников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СНГ)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имеется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глава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15,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устанавливающая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особенности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налогообложения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субъектов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малого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предпринимательства.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Имеются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международные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соглашения,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направленные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сотрудничество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сфере</w:t>
      </w:r>
      <w:r w:rsidR="009F61E9">
        <w:rPr>
          <w:sz w:val="28"/>
          <w:szCs w:val="28"/>
        </w:rPr>
        <w:t xml:space="preserve"> </w:t>
      </w:r>
      <w:proofErr w:type="spellStart"/>
      <w:r w:rsidRPr="001210C0">
        <w:rPr>
          <w:sz w:val="28"/>
          <w:szCs w:val="28"/>
        </w:rPr>
        <w:t>МСП</w:t>
      </w:r>
      <w:proofErr w:type="spellEnd"/>
      <w:r w:rsidRPr="001210C0">
        <w:rPr>
          <w:sz w:val="28"/>
          <w:szCs w:val="28"/>
        </w:rPr>
        <w:t>,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например,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Соглашение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между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Государственным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комитетом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Российской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Федерации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по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поддержке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развитию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малого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предпринимательства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Секретариатом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малого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среднего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предпринимательства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Республики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Аргентина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о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сотрудничестве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сфере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малого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среднего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предпринимательства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(заключено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25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июня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1998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г.).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Аналогичное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соглашение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было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заключено</w:t>
      </w:r>
      <w:r w:rsidR="009F61E9">
        <w:rPr>
          <w:sz w:val="28"/>
          <w:szCs w:val="28"/>
        </w:rPr>
        <w:t xml:space="preserve"> </w:t>
      </w:r>
      <w:proofErr w:type="gramStart"/>
      <w:r w:rsidRPr="001210C0">
        <w:rPr>
          <w:sz w:val="28"/>
          <w:szCs w:val="28"/>
        </w:rPr>
        <w:t>с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Экспортно-импортным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банком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США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lastRenderedPageBreak/>
        <w:t>отношении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оказания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поддержки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экспортным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поставкам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из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США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для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малых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предприятий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РФ</w:t>
      </w:r>
      <w:proofErr w:type="gramEnd"/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(заключено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11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марта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1998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г.)</w:t>
      </w:r>
      <w:r>
        <w:rPr>
          <w:rStyle w:val="a7"/>
          <w:sz w:val="28"/>
          <w:szCs w:val="28"/>
        </w:rPr>
        <w:footnoteReference w:id="18"/>
      </w:r>
      <w:r>
        <w:rPr>
          <w:sz w:val="28"/>
          <w:szCs w:val="28"/>
        </w:rPr>
        <w:t>.</w:t>
      </w:r>
    </w:p>
    <w:p w:rsidR="00D14869" w:rsidRDefault="00D14869" w:rsidP="00D14869">
      <w:pPr>
        <w:spacing w:after="0" w:line="360" w:lineRule="auto"/>
        <w:ind w:firstLine="709"/>
        <w:jc w:val="both"/>
        <w:rPr>
          <w:sz w:val="28"/>
          <w:szCs w:val="28"/>
        </w:rPr>
      </w:pPr>
      <w:r w:rsidRPr="001210C0">
        <w:rPr>
          <w:sz w:val="28"/>
          <w:szCs w:val="28"/>
        </w:rPr>
        <w:t>Развитие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сотрудничества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между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субъектами</w:t>
      </w:r>
      <w:r w:rsidR="009F61E9">
        <w:rPr>
          <w:sz w:val="28"/>
          <w:szCs w:val="28"/>
        </w:rPr>
        <w:t xml:space="preserve"> </w:t>
      </w:r>
      <w:proofErr w:type="spellStart"/>
      <w:r w:rsidRPr="001210C0">
        <w:rPr>
          <w:sz w:val="28"/>
          <w:szCs w:val="28"/>
        </w:rPr>
        <w:t>МСП</w:t>
      </w:r>
      <w:proofErr w:type="spellEnd"/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России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государств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-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членов</w:t>
      </w:r>
      <w:r w:rsidR="009F61E9">
        <w:rPr>
          <w:sz w:val="28"/>
          <w:szCs w:val="28"/>
        </w:rPr>
        <w:t xml:space="preserve"> </w:t>
      </w:r>
      <w:proofErr w:type="spellStart"/>
      <w:r w:rsidRPr="001210C0">
        <w:rPr>
          <w:sz w:val="28"/>
          <w:szCs w:val="28"/>
        </w:rPr>
        <w:t>АСЕАН</w:t>
      </w:r>
      <w:proofErr w:type="spellEnd"/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основывается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Соглашении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между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Правительством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РФ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правительствами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государств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-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членов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Ассоциации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государств</w:t>
      </w:r>
      <w:r w:rsidR="009F61E9">
        <w:rPr>
          <w:sz w:val="28"/>
          <w:szCs w:val="28"/>
        </w:rPr>
        <w:t xml:space="preserve"> </w:t>
      </w:r>
      <w:proofErr w:type="spellStart"/>
      <w:r w:rsidRPr="001210C0">
        <w:rPr>
          <w:sz w:val="28"/>
          <w:szCs w:val="28"/>
        </w:rPr>
        <w:t>ЮгоВосточной</w:t>
      </w:r>
      <w:proofErr w:type="spellEnd"/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Азии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о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сотрудничестве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области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экономики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развития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(заключено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10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декабря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2005</w:t>
      </w:r>
      <w:r w:rsidR="009F61E9">
        <w:rPr>
          <w:sz w:val="28"/>
          <w:szCs w:val="28"/>
        </w:rPr>
        <w:t xml:space="preserve"> </w:t>
      </w:r>
      <w:r w:rsidRPr="001210C0">
        <w:rPr>
          <w:sz w:val="28"/>
          <w:szCs w:val="28"/>
        </w:rPr>
        <w:t>г.)</w:t>
      </w:r>
      <w:r>
        <w:rPr>
          <w:sz w:val="28"/>
          <w:szCs w:val="28"/>
        </w:rPr>
        <w:t>.</w:t>
      </w:r>
    </w:p>
    <w:p w:rsidR="00FF20CB" w:rsidRDefault="00D14869" w:rsidP="00D14869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источниками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регулирования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субъектов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малого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среднего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бизнеса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международные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правовые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акты,</w:t>
      </w:r>
      <w:r w:rsidR="009F61E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федеральное</w:t>
      </w:r>
      <w:proofErr w:type="gramEnd"/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законодательства,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иные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правовые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акты.</w:t>
      </w:r>
    </w:p>
    <w:p w:rsidR="00507B82" w:rsidRDefault="00507B82" w:rsidP="00D14869">
      <w:pPr>
        <w:spacing w:after="0" w:line="360" w:lineRule="auto"/>
        <w:ind w:firstLine="709"/>
        <w:jc w:val="both"/>
        <w:rPr>
          <w:rFonts w:cs="Times New Roman"/>
          <w:sz w:val="28"/>
        </w:rPr>
      </w:pPr>
      <w:r>
        <w:rPr>
          <w:sz w:val="28"/>
          <w:szCs w:val="28"/>
        </w:rPr>
        <w:t>Субъекты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малого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среднего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предпринимательства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9F61E9">
        <w:rPr>
          <w:sz w:val="28"/>
          <w:szCs w:val="28"/>
        </w:rPr>
        <w:t xml:space="preserve"> </w:t>
      </w:r>
      <w:r w:rsidRPr="008366DC">
        <w:rPr>
          <w:rFonts w:cs="Times New Roman"/>
          <w:sz w:val="28"/>
        </w:rPr>
        <w:t>хозяйствующие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субъекты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(юридические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лица,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индивидуальные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предприниматели),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которые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соответствии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с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условиями,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установленными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Законом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№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209-ФЗ,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относятся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к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малым,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средним</w:t>
      </w:r>
      <w:r w:rsidR="009F61E9">
        <w:rPr>
          <w:rFonts w:cs="Times New Roman"/>
          <w:sz w:val="28"/>
        </w:rPr>
        <w:t xml:space="preserve"> </w:t>
      </w:r>
      <w:r w:rsidRPr="008366DC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proofErr w:type="spellStart"/>
      <w:r w:rsidRPr="008366DC">
        <w:rPr>
          <w:rFonts w:cs="Times New Roman"/>
          <w:sz w:val="28"/>
        </w:rPr>
        <w:t>микропредприятиям</w:t>
      </w:r>
      <w:proofErr w:type="spellEnd"/>
      <w:r w:rsidRPr="008366DC">
        <w:rPr>
          <w:rFonts w:cs="Times New Roman"/>
          <w:sz w:val="28"/>
        </w:rPr>
        <w:t>.</w:t>
      </w:r>
      <w:r w:rsidR="009F61E9">
        <w:rPr>
          <w:rFonts w:cs="Times New Roman"/>
          <w:sz w:val="28"/>
        </w:rPr>
        <w:t xml:space="preserve"> </w:t>
      </w:r>
    </w:p>
    <w:p w:rsidR="00507B82" w:rsidRPr="00D14869" w:rsidRDefault="00507B82" w:rsidP="00D14869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</w:rPr>
        <w:t>У</w:t>
      </w:r>
      <w:r w:rsidRPr="001210C0">
        <w:rPr>
          <w:rFonts w:cs="Times New Roman"/>
          <w:sz w:val="28"/>
        </w:rPr>
        <w:t>читывая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особенности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функционирования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малого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предпринимательства,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малые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предприятия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предприниматели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специализируются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на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определенных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видах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деятельности.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частности,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обрабатывающих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производствах,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преобладает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изготовление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пищевых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продуктов,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металлических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изделий,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изделий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из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дерева,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резины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пластмассы,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полиграфическая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деятельность,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а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также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рынок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текстильных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швейных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изделий.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Добыча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полезных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ископаемых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силами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предпринимательских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структур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связана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в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основном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с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разработкой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карьеров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(песок,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глина,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щебень,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известняк,</w:t>
      </w:r>
      <w:r w:rsidR="009F61E9">
        <w:rPr>
          <w:rFonts w:cs="Times New Roman"/>
          <w:sz w:val="28"/>
        </w:rPr>
        <w:t xml:space="preserve"> </w:t>
      </w:r>
      <w:r w:rsidRPr="001210C0">
        <w:rPr>
          <w:rFonts w:cs="Times New Roman"/>
          <w:sz w:val="28"/>
        </w:rPr>
        <w:t>мел).</w:t>
      </w:r>
    </w:p>
    <w:p w:rsidR="00DA211B" w:rsidRPr="005A6DD1" w:rsidRDefault="00DA211B">
      <w:pPr>
        <w:rPr>
          <w:rFonts w:eastAsia="Times New Roman" w:cs="Times New Roman"/>
          <w:b/>
          <w:bCs/>
          <w:color w:val="000000" w:themeColor="text1"/>
          <w:sz w:val="28"/>
          <w:szCs w:val="36"/>
          <w:lang w:eastAsia="ru-RU"/>
        </w:rPr>
      </w:pPr>
      <w:r w:rsidRPr="005A6DD1">
        <w:rPr>
          <w:rFonts w:cs="Times New Roman"/>
        </w:rPr>
        <w:br w:type="page"/>
      </w:r>
    </w:p>
    <w:p w:rsidR="00EB402C" w:rsidRDefault="00EB402C" w:rsidP="009F61E9">
      <w:pPr>
        <w:pStyle w:val="1"/>
        <w:spacing w:line="240" w:lineRule="auto"/>
        <w:rPr>
          <w:rFonts w:cs="Times New Roman"/>
        </w:rPr>
      </w:pPr>
      <w:bookmarkStart w:id="5" w:name="_Toc28165415"/>
      <w:r w:rsidRPr="005A6DD1">
        <w:rPr>
          <w:rFonts w:cs="Times New Roman"/>
        </w:rPr>
        <w:lastRenderedPageBreak/>
        <w:t>ГЛАВА</w:t>
      </w:r>
      <w:r w:rsidR="009F61E9">
        <w:rPr>
          <w:rFonts w:cs="Times New Roman"/>
        </w:rPr>
        <w:t xml:space="preserve"> </w:t>
      </w:r>
      <w:r w:rsidRPr="005A6DD1">
        <w:rPr>
          <w:rFonts w:cs="Times New Roman"/>
        </w:rPr>
        <w:t>2.</w:t>
      </w:r>
      <w:r w:rsidR="009F61E9">
        <w:rPr>
          <w:rFonts w:cs="Times New Roman"/>
        </w:rPr>
        <w:t xml:space="preserve"> </w:t>
      </w:r>
      <w:r w:rsidR="008366DC">
        <w:rPr>
          <w:rFonts w:cs="Times New Roman"/>
        </w:rPr>
        <w:t>СУБЪЕКТЫ</w:t>
      </w:r>
      <w:r w:rsidR="009F61E9">
        <w:rPr>
          <w:rFonts w:cs="Times New Roman"/>
        </w:rPr>
        <w:t xml:space="preserve"> </w:t>
      </w:r>
      <w:r w:rsidR="008366DC">
        <w:rPr>
          <w:rFonts w:cs="Times New Roman"/>
        </w:rPr>
        <w:t>МАЛОГО</w:t>
      </w:r>
      <w:r w:rsidR="009F61E9">
        <w:rPr>
          <w:rFonts w:cs="Times New Roman"/>
        </w:rPr>
        <w:t xml:space="preserve"> </w:t>
      </w:r>
      <w:r w:rsidR="008366DC">
        <w:rPr>
          <w:rFonts w:cs="Times New Roman"/>
        </w:rPr>
        <w:t>И</w:t>
      </w:r>
      <w:r w:rsidR="009F61E9">
        <w:rPr>
          <w:rFonts w:cs="Times New Roman"/>
        </w:rPr>
        <w:t xml:space="preserve"> </w:t>
      </w:r>
      <w:r w:rsidR="008366DC">
        <w:rPr>
          <w:rFonts w:cs="Times New Roman"/>
        </w:rPr>
        <w:t>СРЕДНЕГО</w:t>
      </w:r>
      <w:r w:rsidR="009F61E9">
        <w:rPr>
          <w:rFonts w:cs="Times New Roman"/>
        </w:rPr>
        <w:t xml:space="preserve"> </w:t>
      </w:r>
      <w:r w:rsidR="008366DC">
        <w:rPr>
          <w:rFonts w:cs="Times New Roman"/>
        </w:rPr>
        <w:t>ПРЕДПРИНИМАТЕЛЬСТВА</w:t>
      </w:r>
      <w:r w:rsidR="009F61E9">
        <w:rPr>
          <w:rFonts w:cs="Times New Roman"/>
        </w:rPr>
        <w:t xml:space="preserve"> </w:t>
      </w:r>
      <w:r w:rsidR="008366DC">
        <w:rPr>
          <w:rFonts w:cs="Times New Roman"/>
        </w:rPr>
        <w:t>ВО</w:t>
      </w:r>
      <w:r w:rsidR="009F61E9">
        <w:rPr>
          <w:rFonts w:cs="Times New Roman"/>
        </w:rPr>
        <w:t xml:space="preserve"> </w:t>
      </w:r>
      <w:r w:rsidR="008366DC">
        <w:rPr>
          <w:rFonts w:cs="Times New Roman"/>
        </w:rPr>
        <w:t>ВЗАИМОДЕЙСТВИИ</w:t>
      </w:r>
      <w:r w:rsidR="009F61E9">
        <w:rPr>
          <w:rFonts w:cs="Times New Roman"/>
        </w:rPr>
        <w:t xml:space="preserve"> </w:t>
      </w:r>
      <w:r w:rsidR="008366DC">
        <w:rPr>
          <w:rFonts w:cs="Times New Roman"/>
        </w:rPr>
        <w:t>С</w:t>
      </w:r>
      <w:r w:rsidR="009F61E9">
        <w:rPr>
          <w:rFonts w:cs="Times New Roman"/>
        </w:rPr>
        <w:t xml:space="preserve"> </w:t>
      </w:r>
      <w:r w:rsidR="008366DC">
        <w:rPr>
          <w:rFonts w:cs="Times New Roman"/>
        </w:rPr>
        <w:t>УИС</w:t>
      </w:r>
      <w:bookmarkEnd w:id="5"/>
    </w:p>
    <w:p w:rsidR="009F61E9" w:rsidRDefault="009F61E9" w:rsidP="009F61E9"/>
    <w:p w:rsidR="009F61E9" w:rsidRPr="009F61E9" w:rsidRDefault="009F61E9" w:rsidP="009F61E9"/>
    <w:p w:rsidR="00EB402C" w:rsidRDefault="00EB402C" w:rsidP="009F61E9">
      <w:pPr>
        <w:pStyle w:val="2"/>
        <w:spacing w:line="240" w:lineRule="auto"/>
      </w:pPr>
      <w:bookmarkStart w:id="6" w:name="_Toc28165416"/>
      <w:r w:rsidRPr="005A6DD1">
        <w:t>2.1.</w:t>
      </w:r>
      <w:r w:rsidR="009F61E9">
        <w:t xml:space="preserve"> </w:t>
      </w:r>
      <w:r w:rsidR="008366DC">
        <w:t>Участие</w:t>
      </w:r>
      <w:r w:rsidR="009F61E9">
        <w:t xml:space="preserve"> </w:t>
      </w:r>
      <w:r w:rsidR="008366DC">
        <w:t>субъектов</w:t>
      </w:r>
      <w:r w:rsidR="009F61E9">
        <w:t xml:space="preserve"> </w:t>
      </w:r>
      <w:r w:rsidR="008366DC">
        <w:t>малого</w:t>
      </w:r>
      <w:r w:rsidR="009F61E9">
        <w:t xml:space="preserve"> </w:t>
      </w:r>
      <w:r w:rsidR="008366DC">
        <w:t>и</w:t>
      </w:r>
      <w:r w:rsidR="009F61E9">
        <w:t xml:space="preserve"> </w:t>
      </w:r>
      <w:r w:rsidR="008366DC">
        <w:t>среднего</w:t>
      </w:r>
      <w:r w:rsidR="009F61E9">
        <w:t xml:space="preserve"> </w:t>
      </w:r>
      <w:r w:rsidR="008366DC">
        <w:t>предпринимательства</w:t>
      </w:r>
      <w:r w:rsidR="009F61E9">
        <w:t xml:space="preserve"> </w:t>
      </w:r>
      <w:r w:rsidR="008366DC">
        <w:t>в</w:t>
      </w:r>
      <w:r w:rsidR="009F61E9">
        <w:t xml:space="preserve"> </w:t>
      </w:r>
      <w:r w:rsidR="008366DC">
        <w:t>государственных</w:t>
      </w:r>
      <w:r w:rsidR="009F61E9">
        <w:t xml:space="preserve"> </w:t>
      </w:r>
      <w:r w:rsidR="008366DC">
        <w:t>закупках</w:t>
      </w:r>
      <w:r w:rsidR="009F61E9">
        <w:t xml:space="preserve"> </w:t>
      </w:r>
      <w:r w:rsidR="008366DC">
        <w:t>с</w:t>
      </w:r>
      <w:r w:rsidR="009F61E9">
        <w:t xml:space="preserve"> </w:t>
      </w:r>
      <w:r w:rsidR="008366DC">
        <w:t>образовательными</w:t>
      </w:r>
      <w:r w:rsidR="009F61E9">
        <w:t xml:space="preserve"> </w:t>
      </w:r>
      <w:r w:rsidR="008366DC">
        <w:t>учреждениями</w:t>
      </w:r>
      <w:r w:rsidR="009F61E9">
        <w:t xml:space="preserve"> </w:t>
      </w:r>
      <w:r w:rsidR="008366DC">
        <w:t>ФСИН</w:t>
      </w:r>
      <w:r w:rsidR="009F61E9">
        <w:t xml:space="preserve"> </w:t>
      </w:r>
      <w:r w:rsidR="008366DC">
        <w:t>России</w:t>
      </w:r>
      <w:bookmarkEnd w:id="6"/>
    </w:p>
    <w:p w:rsidR="009F61E9" w:rsidRDefault="009F61E9" w:rsidP="00507B82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9F61E9" w:rsidRDefault="009F61E9" w:rsidP="00507B82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507B82" w:rsidRPr="00507B82" w:rsidRDefault="00507B82" w:rsidP="00507B82">
      <w:pPr>
        <w:spacing w:after="0" w:line="360" w:lineRule="auto"/>
        <w:ind w:firstLine="709"/>
        <w:jc w:val="both"/>
        <w:rPr>
          <w:sz w:val="28"/>
          <w:szCs w:val="28"/>
        </w:rPr>
      </w:pPr>
      <w:r w:rsidRPr="00507B82">
        <w:rPr>
          <w:sz w:val="28"/>
          <w:szCs w:val="28"/>
        </w:rPr>
        <w:t>Федеральный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закон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от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5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апреля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2013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года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№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44-ФЗ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«О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контрактной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системе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сфере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закупок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товаров,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работ,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услуг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для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обеспечения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государственных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муниципальных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нужд»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достаточно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четко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обозначил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необходимость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стимулирования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участия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государственных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муниципальных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закупках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определенных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видов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юридических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лиц.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Так,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согласно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ч.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4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ст.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27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44-ФЗ,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преимущества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при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осуществлении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закупок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предоставляются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учреждениям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предприятиям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уголовно-исполнительной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системы,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организациям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инвалидов,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субъектам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малого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предпринимательства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социально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ориентированным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некоммерческим</w:t>
      </w:r>
      <w:r w:rsidR="009F61E9">
        <w:rPr>
          <w:sz w:val="28"/>
          <w:szCs w:val="28"/>
        </w:rPr>
        <w:t xml:space="preserve"> </w:t>
      </w:r>
      <w:r w:rsidRPr="00507B82">
        <w:rPr>
          <w:sz w:val="28"/>
          <w:szCs w:val="28"/>
        </w:rPr>
        <w:t>организациям.</w:t>
      </w:r>
    </w:p>
    <w:p w:rsidR="00507B82" w:rsidRDefault="00313467" w:rsidP="00507B82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</w:t>
      </w:r>
      <w:r w:rsidR="009F61E9">
        <w:rPr>
          <w:sz w:val="28"/>
          <w:szCs w:val="28"/>
        </w:rPr>
        <w:t xml:space="preserve"> </w:t>
      </w:r>
      <w:r w:rsidR="00B812BE">
        <w:rPr>
          <w:sz w:val="28"/>
          <w:szCs w:val="28"/>
        </w:rPr>
        <w:t>5</w:t>
      </w:r>
      <w:r w:rsidR="009F61E9">
        <w:rPr>
          <w:sz w:val="28"/>
          <w:szCs w:val="28"/>
        </w:rPr>
        <w:t xml:space="preserve"> </w:t>
      </w:r>
      <w:r w:rsidR="00507B82" w:rsidRPr="00507B82">
        <w:rPr>
          <w:sz w:val="28"/>
          <w:szCs w:val="28"/>
        </w:rPr>
        <w:t>закона</w:t>
      </w:r>
      <w:r w:rsidR="009F61E9">
        <w:rPr>
          <w:sz w:val="28"/>
          <w:szCs w:val="28"/>
        </w:rPr>
        <w:t xml:space="preserve"> </w:t>
      </w:r>
      <w:r w:rsidR="00507B82" w:rsidRPr="00507B82">
        <w:rPr>
          <w:sz w:val="28"/>
          <w:szCs w:val="28"/>
        </w:rPr>
        <w:t>РФ</w:t>
      </w:r>
      <w:r w:rsidR="009F61E9">
        <w:rPr>
          <w:sz w:val="28"/>
          <w:szCs w:val="28"/>
        </w:rPr>
        <w:t xml:space="preserve"> </w:t>
      </w:r>
      <w:r w:rsidR="00507B82" w:rsidRPr="00507B82">
        <w:rPr>
          <w:sz w:val="28"/>
          <w:szCs w:val="28"/>
        </w:rPr>
        <w:t>от</w:t>
      </w:r>
      <w:r w:rsidR="009F61E9">
        <w:rPr>
          <w:sz w:val="28"/>
          <w:szCs w:val="28"/>
        </w:rPr>
        <w:t xml:space="preserve"> </w:t>
      </w:r>
      <w:r w:rsidR="00507B82" w:rsidRPr="00507B82">
        <w:rPr>
          <w:sz w:val="28"/>
          <w:szCs w:val="28"/>
        </w:rPr>
        <w:t>21</w:t>
      </w:r>
      <w:r w:rsidR="009F61E9">
        <w:rPr>
          <w:sz w:val="28"/>
          <w:szCs w:val="28"/>
        </w:rPr>
        <w:t xml:space="preserve"> </w:t>
      </w:r>
      <w:r w:rsidR="00507B82" w:rsidRPr="00507B82">
        <w:rPr>
          <w:sz w:val="28"/>
          <w:szCs w:val="28"/>
        </w:rPr>
        <w:t>июля</w:t>
      </w:r>
      <w:r w:rsidR="009F61E9">
        <w:rPr>
          <w:sz w:val="28"/>
          <w:szCs w:val="28"/>
        </w:rPr>
        <w:t xml:space="preserve"> </w:t>
      </w:r>
      <w:r w:rsidR="00507B82" w:rsidRPr="00507B82">
        <w:rPr>
          <w:sz w:val="28"/>
          <w:szCs w:val="28"/>
        </w:rPr>
        <w:t>1993</w:t>
      </w:r>
      <w:r w:rsidR="009F61E9">
        <w:rPr>
          <w:sz w:val="28"/>
          <w:szCs w:val="28"/>
        </w:rPr>
        <w:t xml:space="preserve"> </w:t>
      </w:r>
      <w:r w:rsidR="00507B82" w:rsidRPr="00507B82">
        <w:rPr>
          <w:sz w:val="28"/>
          <w:szCs w:val="28"/>
        </w:rPr>
        <w:t>года</w:t>
      </w:r>
      <w:r w:rsidR="009F61E9">
        <w:rPr>
          <w:sz w:val="28"/>
          <w:szCs w:val="28"/>
        </w:rPr>
        <w:t xml:space="preserve"> </w:t>
      </w:r>
      <w:r w:rsidR="00507B82" w:rsidRPr="00507B82">
        <w:rPr>
          <w:sz w:val="28"/>
          <w:szCs w:val="28"/>
        </w:rPr>
        <w:t>№</w:t>
      </w:r>
      <w:r w:rsidR="009F61E9">
        <w:rPr>
          <w:sz w:val="28"/>
          <w:szCs w:val="28"/>
        </w:rPr>
        <w:t xml:space="preserve"> </w:t>
      </w:r>
      <w:r w:rsidR="00507B82" w:rsidRPr="00507B82">
        <w:rPr>
          <w:sz w:val="28"/>
          <w:szCs w:val="28"/>
        </w:rPr>
        <w:t>5473-I</w:t>
      </w:r>
      <w:r w:rsidR="009F61E9">
        <w:rPr>
          <w:sz w:val="28"/>
          <w:szCs w:val="28"/>
        </w:rPr>
        <w:t xml:space="preserve"> </w:t>
      </w:r>
      <w:r w:rsidR="00507B82" w:rsidRPr="00507B82">
        <w:rPr>
          <w:sz w:val="28"/>
          <w:szCs w:val="28"/>
        </w:rPr>
        <w:t>«Об</w:t>
      </w:r>
      <w:r w:rsidR="009F61E9">
        <w:rPr>
          <w:sz w:val="28"/>
          <w:szCs w:val="28"/>
        </w:rPr>
        <w:t xml:space="preserve"> </w:t>
      </w:r>
      <w:r w:rsidR="00507B82" w:rsidRPr="00507B82">
        <w:rPr>
          <w:sz w:val="28"/>
          <w:szCs w:val="28"/>
        </w:rPr>
        <w:t>учреждениях</w:t>
      </w:r>
      <w:r w:rsidR="009F61E9">
        <w:rPr>
          <w:sz w:val="28"/>
          <w:szCs w:val="28"/>
        </w:rPr>
        <w:t xml:space="preserve"> </w:t>
      </w:r>
      <w:r w:rsidR="00507B82" w:rsidRPr="00507B82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="00507B82" w:rsidRPr="00507B82">
        <w:rPr>
          <w:sz w:val="28"/>
          <w:szCs w:val="28"/>
        </w:rPr>
        <w:t>органах,</w:t>
      </w:r>
      <w:r w:rsidR="009F61E9">
        <w:rPr>
          <w:sz w:val="28"/>
          <w:szCs w:val="28"/>
        </w:rPr>
        <w:t xml:space="preserve"> </w:t>
      </w:r>
      <w:r w:rsidR="00507B82" w:rsidRPr="00507B82">
        <w:rPr>
          <w:sz w:val="28"/>
          <w:szCs w:val="28"/>
        </w:rPr>
        <w:t>исполняющих</w:t>
      </w:r>
      <w:r w:rsidR="009F61E9">
        <w:rPr>
          <w:sz w:val="28"/>
          <w:szCs w:val="28"/>
        </w:rPr>
        <w:t xml:space="preserve"> </w:t>
      </w:r>
      <w:r w:rsidR="00507B82" w:rsidRPr="00507B82">
        <w:rPr>
          <w:sz w:val="28"/>
          <w:szCs w:val="28"/>
        </w:rPr>
        <w:t>уголовные</w:t>
      </w:r>
      <w:r w:rsidR="009F61E9">
        <w:rPr>
          <w:sz w:val="28"/>
          <w:szCs w:val="28"/>
        </w:rPr>
        <w:t xml:space="preserve"> </w:t>
      </w:r>
      <w:r w:rsidR="00507B82" w:rsidRPr="00507B82">
        <w:rPr>
          <w:sz w:val="28"/>
          <w:szCs w:val="28"/>
        </w:rPr>
        <w:t>наказания</w:t>
      </w:r>
      <w:r w:rsidR="009F61E9">
        <w:rPr>
          <w:sz w:val="28"/>
          <w:szCs w:val="28"/>
        </w:rPr>
        <w:t xml:space="preserve"> </w:t>
      </w:r>
      <w:r w:rsidR="00507B82" w:rsidRPr="00507B82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="00507B82" w:rsidRPr="00507B82">
        <w:rPr>
          <w:sz w:val="28"/>
          <w:szCs w:val="28"/>
        </w:rPr>
        <w:t>виде</w:t>
      </w:r>
      <w:r w:rsidR="009F61E9">
        <w:rPr>
          <w:sz w:val="28"/>
          <w:szCs w:val="28"/>
        </w:rPr>
        <w:t xml:space="preserve"> </w:t>
      </w:r>
      <w:r w:rsidR="00507B82" w:rsidRPr="00507B82">
        <w:rPr>
          <w:sz w:val="28"/>
          <w:szCs w:val="28"/>
        </w:rPr>
        <w:t>лишения</w:t>
      </w:r>
      <w:r w:rsidR="009F61E9">
        <w:rPr>
          <w:sz w:val="28"/>
          <w:szCs w:val="28"/>
        </w:rPr>
        <w:t xml:space="preserve"> </w:t>
      </w:r>
      <w:r w:rsidR="00507B82" w:rsidRPr="00507B82">
        <w:rPr>
          <w:sz w:val="28"/>
          <w:szCs w:val="28"/>
        </w:rPr>
        <w:t>свободы»</w:t>
      </w:r>
      <w:r w:rsidR="00B812BE">
        <w:rPr>
          <w:rStyle w:val="a7"/>
          <w:sz w:val="28"/>
          <w:szCs w:val="28"/>
        </w:rPr>
        <w:footnoteReference w:id="19"/>
      </w:r>
      <w:r w:rsidR="009F61E9">
        <w:rPr>
          <w:sz w:val="28"/>
          <w:szCs w:val="28"/>
        </w:rPr>
        <w:t xml:space="preserve"> </w:t>
      </w:r>
      <w:r w:rsidR="00507B82" w:rsidRPr="00507B82">
        <w:rPr>
          <w:sz w:val="28"/>
          <w:szCs w:val="28"/>
        </w:rPr>
        <w:t>определяет,</w:t>
      </w:r>
      <w:r w:rsidR="009F61E9">
        <w:rPr>
          <w:sz w:val="28"/>
          <w:szCs w:val="28"/>
        </w:rPr>
        <w:t xml:space="preserve"> </w:t>
      </w:r>
      <w:r w:rsidR="00507B82" w:rsidRPr="00507B82">
        <w:rPr>
          <w:sz w:val="28"/>
          <w:szCs w:val="28"/>
        </w:rPr>
        <w:t>что</w:t>
      </w:r>
      <w:r w:rsidR="009F61E9">
        <w:rPr>
          <w:sz w:val="28"/>
          <w:szCs w:val="28"/>
        </w:rPr>
        <w:t xml:space="preserve"> </w:t>
      </w:r>
      <w:r w:rsidR="00507B82" w:rsidRPr="00507B82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="00507B82" w:rsidRPr="00507B82">
        <w:rPr>
          <w:sz w:val="28"/>
          <w:szCs w:val="28"/>
        </w:rPr>
        <w:t>УИС</w:t>
      </w:r>
      <w:r w:rsidR="009F61E9">
        <w:rPr>
          <w:sz w:val="28"/>
          <w:szCs w:val="28"/>
        </w:rPr>
        <w:t xml:space="preserve"> </w:t>
      </w:r>
      <w:r w:rsidR="00507B82" w:rsidRPr="00507B82">
        <w:rPr>
          <w:sz w:val="28"/>
          <w:szCs w:val="28"/>
        </w:rPr>
        <w:t>по</w:t>
      </w:r>
      <w:r w:rsidR="009F61E9">
        <w:rPr>
          <w:sz w:val="28"/>
          <w:szCs w:val="28"/>
        </w:rPr>
        <w:t xml:space="preserve"> </w:t>
      </w:r>
      <w:r w:rsidR="00507B82" w:rsidRPr="00507B82">
        <w:rPr>
          <w:sz w:val="28"/>
          <w:szCs w:val="28"/>
        </w:rPr>
        <w:t>решению</w:t>
      </w:r>
      <w:r w:rsidR="009F61E9">
        <w:rPr>
          <w:sz w:val="28"/>
          <w:szCs w:val="28"/>
        </w:rPr>
        <w:t xml:space="preserve"> </w:t>
      </w:r>
      <w:r w:rsidR="00507B82" w:rsidRPr="00507B82">
        <w:rPr>
          <w:sz w:val="28"/>
          <w:szCs w:val="28"/>
        </w:rPr>
        <w:t>правительства</w:t>
      </w:r>
      <w:r w:rsidR="009F61E9">
        <w:rPr>
          <w:sz w:val="28"/>
          <w:szCs w:val="28"/>
        </w:rPr>
        <w:t xml:space="preserve"> </w:t>
      </w:r>
      <w:r w:rsidR="00507B82" w:rsidRPr="00507B82">
        <w:rPr>
          <w:sz w:val="28"/>
          <w:szCs w:val="28"/>
        </w:rPr>
        <w:t>Российской</w:t>
      </w:r>
      <w:r w:rsidR="009F61E9">
        <w:rPr>
          <w:sz w:val="28"/>
          <w:szCs w:val="28"/>
        </w:rPr>
        <w:t xml:space="preserve"> </w:t>
      </w:r>
      <w:r w:rsidR="00507B82" w:rsidRPr="00507B82">
        <w:rPr>
          <w:sz w:val="28"/>
          <w:szCs w:val="28"/>
        </w:rPr>
        <w:t>Федерации</w:t>
      </w:r>
      <w:r w:rsidR="009F61E9">
        <w:rPr>
          <w:sz w:val="28"/>
          <w:szCs w:val="28"/>
        </w:rPr>
        <w:t xml:space="preserve"> </w:t>
      </w:r>
      <w:r w:rsidR="00507B82" w:rsidRPr="00507B82">
        <w:rPr>
          <w:sz w:val="28"/>
          <w:szCs w:val="28"/>
        </w:rPr>
        <w:t>могут</w:t>
      </w:r>
      <w:r w:rsidR="009F61E9">
        <w:rPr>
          <w:sz w:val="28"/>
          <w:szCs w:val="28"/>
        </w:rPr>
        <w:t xml:space="preserve"> </w:t>
      </w:r>
      <w:r w:rsidR="00507B82" w:rsidRPr="00507B82">
        <w:rPr>
          <w:sz w:val="28"/>
          <w:szCs w:val="28"/>
        </w:rPr>
        <w:t>входить</w:t>
      </w:r>
      <w:r w:rsidR="009F61E9">
        <w:rPr>
          <w:sz w:val="28"/>
          <w:szCs w:val="28"/>
        </w:rPr>
        <w:t xml:space="preserve"> </w:t>
      </w:r>
      <w:r w:rsidR="00507B82" w:rsidRPr="00507B82">
        <w:rPr>
          <w:sz w:val="28"/>
          <w:szCs w:val="28"/>
        </w:rPr>
        <w:t>образовательные</w:t>
      </w:r>
      <w:r w:rsidR="009F61E9">
        <w:rPr>
          <w:sz w:val="28"/>
          <w:szCs w:val="28"/>
        </w:rPr>
        <w:t xml:space="preserve"> </w:t>
      </w:r>
      <w:r w:rsidR="00B812BE">
        <w:rPr>
          <w:sz w:val="28"/>
          <w:szCs w:val="28"/>
        </w:rPr>
        <w:t>учреждения.</w:t>
      </w:r>
    </w:p>
    <w:p w:rsidR="009F61E9" w:rsidRDefault="009F61E9" w:rsidP="00507B82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Руководство </w:t>
      </w:r>
      <w:r w:rsidRPr="009F61E9">
        <w:rPr>
          <w:sz w:val="28"/>
          <w:szCs w:val="28"/>
        </w:rPr>
        <w:t>ФСИН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заинтересовано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максимальной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занятости</w:t>
      </w:r>
      <w:r>
        <w:rPr>
          <w:sz w:val="28"/>
          <w:szCs w:val="28"/>
        </w:rPr>
        <w:t xml:space="preserve"> </w:t>
      </w:r>
      <w:proofErr w:type="spellStart"/>
      <w:r w:rsidRPr="009F61E9">
        <w:rPr>
          <w:sz w:val="28"/>
          <w:szCs w:val="28"/>
        </w:rPr>
        <w:t>спецконтингента</w:t>
      </w:r>
      <w:proofErr w:type="spellEnd"/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работой,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субъекты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малого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среднего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предпринимательства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испытывают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потребность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производственных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помещениях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рабочей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силе.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Учит</w:t>
      </w:r>
      <w:r>
        <w:rPr>
          <w:sz w:val="28"/>
          <w:szCs w:val="28"/>
        </w:rPr>
        <w:t xml:space="preserve">ывая полученную от </w:t>
      </w:r>
      <w:r w:rsidRPr="009F61E9">
        <w:rPr>
          <w:sz w:val="28"/>
          <w:szCs w:val="28"/>
        </w:rPr>
        <w:t>ФСИН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малого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бизнеса,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уже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разместивших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часть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своих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производственных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мощно</w:t>
      </w:r>
      <w:r>
        <w:rPr>
          <w:sz w:val="28"/>
          <w:szCs w:val="28"/>
        </w:rPr>
        <w:t xml:space="preserve">стей на территориях учреждений </w:t>
      </w:r>
      <w:r w:rsidRPr="009F61E9">
        <w:rPr>
          <w:sz w:val="28"/>
          <w:szCs w:val="28"/>
        </w:rPr>
        <w:t>ФСИН,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предприниматели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имеют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уменьшить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свои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постоянные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расходы,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отсутствует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арендная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плата,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приводит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снижению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себестоимости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выпускаемой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продукции.</w:t>
      </w:r>
    </w:p>
    <w:p w:rsidR="00B812BE" w:rsidRDefault="00B812BE" w:rsidP="00B812BE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Образовательные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ФСИН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России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проводят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государственные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закупки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широкому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спектру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товаров,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услуг.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Так,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Академией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ФСИН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России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2014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B812BE">
        <w:rPr>
          <w:sz w:val="28"/>
          <w:szCs w:val="28"/>
        </w:rPr>
        <w:t>акупка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вещевого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имущества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производилась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пределах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выделенного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бюджетного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финансирования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2014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год.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Заключены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государственные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контракты</w:t>
      </w:r>
      <w:r w:rsidR="00313467">
        <w:rPr>
          <w:sz w:val="28"/>
          <w:szCs w:val="28"/>
        </w:rPr>
        <w:t xml:space="preserve"> с субъектами малого и среднего предпринимательства</w:t>
      </w:r>
      <w:r w:rsidR="00313467">
        <w:rPr>
          <w:rStyle w:val="a7"/>
          <w:sz w:val="28"/>
          <w:szCs w:val="28"/>
        </w:rPr>
        <w:footnoteReference w:id="20"/>
      </w:r>
      <w:r w:rsidRPr="00B812BE">
        <w:rPr>
          <w:sz w:val="28"/>
          <w:szCs w:val="28"/>
        </w:rPr>
        <w:t>:</w:t>
      </w:r>
      <w:r w:rsidR="009F61E9">
        <w:rPr>
          <w:sz w:val="28"/>
          <w:szCs w:val="28"/>
        </w:rPr>
        <w:t xml:space="preserve"> </w:t>
      </w:r>
    </w:p>
    <w:p w:rsidR="00B812BE" w:rsidRDefault="00B812BE" w:rsidP="00B812BE">
      <w:pPr>
        <w:spacing w:after="0" w:line="360" w:lineRule="auto"/>
        <w:ind w:firstLine="709"/>
        <w:jc w:val="both"/>
        <w:rPr>
          <w:sz w:val="28"/>
          <w:szCs w:val="28"/>
        </w:rPr>
      </w:pPr>
      <w:r w:rsidRPr="00B812BE">
        <w:rPr>
          <w:sz w:val="28"/>
          <w:szCs w:val="28"/>
        </w:rPr>
        <w:t>–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поставку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форменного</w:t>
      </w:r>
      <w:r w:rsidR="009F61E9">
        <w:rPr>
          <w:sz w:val="28"/>
          <w:szCs w:val="28"/>
        </w:rPr>
        <w:t xml:space="preserve"> </w:t>
      </w:r>
      <w:proofErr w:type="gramStart"/>
      <w:r w:rsidRPr="00B812BE">
        <w:rPr>
          <w:sz w:val="28"/>
          <w:szCs w:val="28"/>
        </w:rPr>
        <w:t>обмундирования</w:t>
      </w:r>
      <w:proofErr w:type="gramEnd"/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сумму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15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292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800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руб.;</w:t>
      </w:r>
      <w:r w:rsidR="009F61E9">
        <w:rPr>
          <w:sz w:val="28"/>
          <w:szCs w:val="28"/>
        </w:rPr>
        <w:t xml:space="preserve"> </w:t>
      </w:r>
    </w:p>
    <w:p w:rsidR="00B812BE" w:rsidRDefault="00B812BE" w:rsidP="00B812BE">
      <w:pPr>
        <w:spacing w:after="0" w:line="360" w:lineRule="auto"/>
        <w:ind w:firstLine="709"/>
        <w:jc w:val="both"/>
        <w:rPr>
          <w:sz w:val="28"/>
          <w:szCs w:val="28"/>
        </w:rPr>
      </w:pPr>
      <w:r w:rsidRPr="00B812BE">
        <w:rPr>
          <w:sz w:val="28"/>
          <w:szCs w:val="28"/>
        </w:rPr>
        <w:t>–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стирку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постельных</w:t>
      </w:r>
      <w:r w:rsidR="009F61E9">
        <w:rPr>
          <w:sz w:val="28"/>
          <w:szCs w:val="28"/>
        </w:rPr>
        <w:t xml:space="preserve"> </w:t>
      </w:r>
      <w:proofErr w:type="gramStart"/>
      <w:r w:rsidRPr="00B812BE">
        <w:rPr>
          <w:sz w:val="28"/>
          <w:szCs w:val="28"/>
        </w:rPr>
        <w:t>принадлежностей</w:t>
      </w:r>
      <w:proofErr w:type="gramEnd"/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сумму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328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757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руб.;</w:t>
      </w:r>
      <w:r w:rsidR="009F61E9">
        <w:rPr>
          <w:sz w:val="28"/>
          <w:szCs w:val="28"/>
        </w:rPr>
        <w:t xml:space="preserve"> </w:t>
      </w:r>
    </w:p>
    <w:p w:rsidR="00B812BE" w:rsidRDefault="00B812BE" w:rsidP="00B812BE">
      <w:pPr>
        <w:spacing w:after="0" w:line="360" w:lineRule="auto"/>
        <w:ind w:firstLine="709"/>
        <w:jc w:val="both"/>
        <w:rPr>
          <w:sz w:val="28"/>
          <w:szCs w:val="28"/>
        </w:rPr>
      </w:pPr>
      <w:r w:rsidRPr="00B812BE">
        <w:rPr>
          <w:sz w:val="28"/>
          <w:szCs w:val="28"/>
        </w:rPr>
        <w:t>–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приобретение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бумаги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сумму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1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184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820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рублей;</w:t>
      </w:r>
      <w:r w:rsidR="009F61E9">
        <w:rPr>
          <w:sz w:val="28"/>
          <w:szCs w:val="28"/>
        </w:rPr>
        <w:t xml:space="preserve"> </w:t>
      </w:r>
    </w:p>
    <w:p w:rsidR="00B812BE" w:rsidRDefault="00B812BE" w:rsidP="00B812BE">
      <w:pPr>
        <w:spacing w:after="0" w:line="360" w:lineRule="auto"/>
        <w:ind w:firstLine="709"/>
        <w:jc w:val="both"/>
        <w:rPr>
          <w:sz w:val="28"/>
          <w:szCs w:val="28"/>
        </w:rPr>
      </w:pPr>
      <w:r w:rsidRPr="00B812BE">
        <w:rPr>
          <w:sz w:val="28"/>
          <w:szCs w:val="28"/>
        </w:rPr>
        <w:t>–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приобретение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канцтоваров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сумму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446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947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руб.;</w:t>
      </w:r>
      <w:r w:rsidR="009F61E9">
        <w:rPr>
          <w:sz w:val="28"/>
          <w:szCs w:val="28"/>
        </w:rPr>
        <w:t xml:space="preserve"> </w:t>
      </w:r>
    </w:p>
    <w:p w:rsidR="00B812BE" w:rsidRDefault="00B812BE" w:rsidP="00B812BE">
      <w:pPr>
        <w:spacing w:after="0" w:line="360" w:lineRule="auto"/>
        <w:ind w:firstLine="709"/>
        <w:jc w:val="both"/>
        <w:rPr>
          <w:sz w:val="28"/>
          <w:szCs w:val="28"/>
        </w:rPr>
      </w:pPr>
      <w:r w:rsidRPr="00B812BE">
        <w:rPr>
          <w:sz w:val="28"/>
          <w:szCs w:val="28"/>
        </w:rPr>
        <w:t>–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приобретение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танцевальных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костюмов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сумму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120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400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руб.;</w:t>
      </w:r>
      <w:r w:rsidR="009F61E9">
        <w:rPr>
          <w:sz w:val="28"/>
          <w:szCs w:val="28"/>
        </w:rPr>
        <w:t xml:space="preserve"> </w:t>
      </w:r>
    </w:p>
    <w:p w:rsidR="00B812BE" w:rsidRDefault="00B812BE" w:rsidP="00B812BE">
      <w:pPr>
        <w:spacing w:after="0" w:line="360" w:lineRule="auto"/>
        <w:ind w:firstLine="709"/>
        <w:jc w:val="both"/>
        <w:rPr>
          <w:sz w:val="28"/>
          <w:szCs w:val="28"/>
        </w:rPr>
      </w:pPr>
      <w:r w:rsidRPr="00B812BE">
        <w:rPr>
          <w:sz w:val="28"/>
          <w:szCs w:val="28"/>
        </w:rPr>
        <w:t>–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приобретение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мыла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туалетного,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туалетной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бумаги,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мочалок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синтетических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сумму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50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664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руб.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99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коп</w:t>
      </w:r>
      <w:proofErr w:type="gramStart"/>
      <w:r w:rsidRPr="00B812BE">
        <w:rPr>
          <w:sz w:val="28"/>
          <w:szCs w:val="28"/>
        </w:rPr>
        <w:t>.;</w:t>
      </w:r>
      <w:r w:rsidR="009F61E9">
        <w:rPr>
          <w:sz w:val="28"/>
          <w:szCs w:val="28"/>
        </w:rPr>
        <w:t xml:space="preserve"> </w:t>
      </w:r>
      <w:proofErr w:type="gramEnd"/>
    </w:p>
    <w:p w:rsidR="00B812BE" w:rsidRDefault="00B812BE" w:rsidP="00B812BE">
      <w:pPr>
        <w:spacing w:after="0" w:line="360" w:lineRule="auto"/>
        <w:ind w:firstLine="709"/>
        <w:jc w:val="both"/>
        <w:rPr>
          <w:sz w:val="28"/>
          <w:szCs w:val="28"/>
        </w:rPr>
      </w:pPr>
      <w:r w:rsidRPr="00B812BE">
        <w:rPr>
          <w:sz w:val="28"/>
          <w:szCs w:val="28"/>
        </w:rPr>
        <w:t>–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приобретение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спецодежды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сумму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64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224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руб.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20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коп</w:t>
      </w:r>
      <w:proofErr w:type="gramStart"/>
      <w:r w:rsidRPr="00B812BE">
        <w:rPr>
          <w:sz w:val="28"/>
          <w:szCs w:val="28"/>
        </w:rPr>
        <w:t>.;</w:t>
      </w:r>
      <w:r w:rsidR="009F61E9">
        <w:rPr>
          <w:sz w:val="28"/>
          <w:szCs w:val="28"/>
        </w:rPr>
        <w:t xml:space="preserve"> </w:t>
      </w:r>
      <w:proofErr w:type="gramEnd"/>
    </w:p>
    <w:p w:rsidR="00B812BE" w:rsidRDefault="00B812BE" w:rsidP="00B812BE">
      <w:pPr>
        <w:spacing w:after="0" w:line="360" w:lineRule="auto"/>
        <w:ind w:firstLine="709"/>
        <w:jc w:val="both"/>
        <w:rPr>
          <w:sz w:val="28"/>
          <w:szCs w:val="28"/>
        </w:rPr>
      </w:pPr>
      <w:r w:rsidRPr="00B812BE">
        <w:rPr>
          <w:sz w:val="28"/>
          <w:szCs w:val="28"/>
        </w:rPr>
        <w:t>–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приобретение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палаток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армейских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сумму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268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000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руб.;</w:t>
      </w:r>
      <w:r w:rsidR="009F61E9">
        <w:rPr>
          <w:sz w:val="28"/>
          <w:szCs w:val="28"/>
        </w:rPr>
        <w:t xml:space="preserve"> </w:t>
      </w:r>
    </w:p>
    <w:p w:rsidR="00B812BE" w:rsidRDefault="00B812BE" w:rsidP="00B812BE">
      <w:pPr>
        <w:spacing w:after="0" w:line="360" w:lineRule="auto"/>
        <w:ind w:firstLine="709"/>
        <w:jc w:val="both"/>
        <w:rPr>
          <w:sz w:val="28"/>
          <w:szCs w:val="28"/>
        </w:rPr>
      </w:pPr>
      <w:r w:rsidRPr="00B812BE">
        <w:rPr>
          <w:sz w:val="28"/>
          <w:szCs w:val="28"/>
        </w:rPr>
        <w:t>–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приобретение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ткани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для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пошива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форменного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обмундирования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сумму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154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578,50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руб.;</w:t>
      </w:r>
    </w:p>
    <w:p w:rsidR="00B812BE" w:rsidRDefault="00B812BE" w:rsidP="00B812BE">
      <w:pPr>
        <w:spacing w:after="0" w:line="360" w:lineRule="auto"/>
        <w:ind w:firstLine="709"/>
        <w:jc w:val="both"/>
        <w:rPr>
          <w:sz w:val="28"/>
          <w:szCs w:val="28"/>
        </w:rPr>
      </w:pPr>
      <w:r w:rsidRPr="00B812BE">
        <w:rPr>
          <w:sz w:val="28"/>
          <w:szCs w:val="28"/>
        </w:rPr>
        <w:t>Для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поддержания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порядка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обеспечения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санитарных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норм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помещениях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академии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внешней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территории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проведены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аукционы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закуплены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санитарно-гигиенические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средства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хозяйственный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инвентарь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сумму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978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693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руб.</w:t>
      </w:r>
    </w:p>
    <w:p w:rsidR="00B812BE" w:rsidRDefault="00B812BE" w:rsidP="00B812BE">
      <w:pPr>
        <w:spacing w:after="0" w:line="360" w:lineRule="auto"/>
        <w:ind w:firstLine="709"/>
        <w:jc w:val="both"/>
        <w:rPr>
          <w:sz w:val="28"/>
          <w:szCs w:val="28"/>
        </w:rPr>
      </w:pPr>
      <w:r w:rsidRPr="00B812BE">
        <w:rPr>
          <w:sz w:val="28"/>
          <w:szCs w:val="28"/>
        </w:rPr>
        <w:t>Параллельно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с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проведением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капитального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ремонта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учебном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корпусе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юридического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факультета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проводилась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закупка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новой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аудиторной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офисной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мебели.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Таким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образом,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были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полностью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обновлены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укомплектованы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11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аудиторий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2-го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этажа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учебного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корпуса,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помещения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секретной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библиотеки,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служебные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методические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кабинеты.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эти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цели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израсходовано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1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063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541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руб.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Переоборудован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учебный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зал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судебных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заседаний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общей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стоимостью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375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000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руб.</w:t>
      </w:r>
    </w:p>
    <w:p w:rsidR="00B812BE" w:rsidRDefault="00B812BE" w:rsidP="00B812BE">
      <w:pPr>
        <w:spacing w:after="0" w:line="360" w:lineRule="auto"/>
        <w:ind w:firstLine="709"/>
        <w:jc w:val="both"/>
        <w:rPr>
          <w:sz w:val="28"/>
          <w:szCs w:val="28"/>
        </w:rPr>
      </w:pPr>
      <w:r w:rsidRPr="00B812BE">
        <w:rPr>
          <w:sz w:val="28"/>
          <w:szCs w:val="28"/>
        </w:rPr>
        <w:lastRenderedPageBreak/>
        <w:t>Для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обновления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материально-технической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базы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академии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проведены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аукционы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закуплены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стулья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офисные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сумму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94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200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руб.,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жалюзи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общую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сумму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390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234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руб.,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доски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магнитно-маркерные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сумму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113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520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руб.</w:t>
      </w:r>
      <w:r>
        <w:rPr>
          <w:rStyle w:val="a7"/>
          <w:sz w:val="28"/>
          <w:szCs w:val="28"/>
        </w:rPr>
        <w:footnoteReference w:id="21"/>
      </w:r>
      <w:r>
        <w:rPr>
          <w:sz w:val="28"/>
          <w:szCs w:val="28"/>
        </w:rPr>
        <w:t>.</w:t>
      </w:r>
    </w:p>
    <w:p w:rsidR="00B812BE" w:rsidRDefault="00B812BE" w:rsidP="00B812BE">
      <w:pPr>
        <w:spacing w:after="0" w:line="360" w:lineRule="auto"/>
        <w:ind w:firstLine="709"/>
        <w:jc w:val="both"/>
        <w:rPr>
          <w:sz w:val="28"/>
          <w:szCs w:val="28"/>
        </w:rPr>
      </w:pPr>
      <w:r w:rsidRPr="00B812BE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2017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году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закуплено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Псковским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филиалом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Академии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ФСИН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России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получено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из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Академии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ФСИН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России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11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многофункциональных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устройств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2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принтера.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Из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территориального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управления</w:t>
      </w:r>
      <w:r w:rsidR="009F61E9">
        <w:rPr>
          <w:sz w:val="28"/>
          <w:szCs w:val="28"/>
        </w:rPr>
        <w:t xml:space="preserve"> </w:t>
      </w:r>
      <w:proofErr w:type="spellStart"/>
      <w:r w:rsidRPr="00B812BE">
        <w:rPr>
          <w:sz w:val="28"/>
          <w:szCs w:val="28"/>
        </w:rPr>
        <w:t>Росимущества</w:t>
      </w:r>
      <w:proofErr w:type="spellEnd"/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по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Псковской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области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получено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2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принтера,</w:t>
      </w:r>
      <w:r w:rsidR="009F61E9">
        <w:rPr>
          <w:sz w:val="28"/>
          <w:szCs w:val="28"/>
        </w:rPr>
        <w:t xml:space="preserve"> </w:t>
      </w:r>
      <w:proofErr w:type="gramStart"/>
      <w:r w:rsidRPr="00B812BE">
        <w:rPr>
          <w:sz w:val="28"/>
          <w:szCs w:val="28"/>
        </w:rPr>
        <w:t>требующих</w:t>
      </w:r>
      <w:proofErr w:type="gramEnd"/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мелкого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ремонта.</w:t>
      </w:r>
      <w:r w:rsidR="009F61E9">
        <w:t xml:space="preserve"> </w:t>
      </w:r>
      <w:proofErr w:type="gramStart"/>
      <w:r w:rsidRPr="00B812BE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осуществление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закупок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товаров,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работ,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услуг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для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нужд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филиала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2017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финансовый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год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доведены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лимиты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бюджетных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обязательств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объеме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37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364,517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тыс.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руб.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(</w:t>
      </w:r>
      <w:proofErr w:type="spellStart"/>
      <w:r w:rsidRPr="00B812BE">
        <w:rPr>
          <w:sz w:val="28"/>
          <w:szCs w:val="28"/>
        </w:rPr>
        <w:t>АППГ</w:t>
      </w:r>
      <w:proofErr w:type="spellEnd"/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–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31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551,600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тыс.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руб.),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том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числе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рамках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государственного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оборонного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заказа: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продовольственное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обеспечение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–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10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550,000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тыс.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руб.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(</w:t>
      </w:r>
      <w:proofErr w:type="spellStart"/>
      <w:r w:rsidRPr="00B812BE">
        <w:rPr>
          <w:sz w:val="28"/>
          <w:szCs w:val="28"/>
        </w:rPr>
        <w:t>АППГ</w:t>
      </w:r>
      <w:proofErr w:type="spellEnd"/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–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8462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тыс.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руб.),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вещевое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обеспечение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–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2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954,700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тыс.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руб.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(</w:t>
      </w:r>
      <w:proofErr w:type="spellStart"/>
      <w:r w:rsidRPr="00B812BE">
        <w:rPr>
          <w:sz w:val="28"/>
          <w:szCs w:val="28"/>
        </w:rPr>
        <w:t>АППГ</w:t>
      </w:r>
      <w:proofErr w:type="spellEnd"/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–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3000,0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тыс.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руб.).</w:t>
      </w:r>
      <w:proofErr w:type="gramEnd"/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результате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осуществления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закупок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товаров,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работ,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услуг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конкурентным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способом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экономия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бюджетных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средств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составила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2976,626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тыс.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рублей.</w:t>
      </w:r>
    </w:p>
    <w:p w:rsidR="00061DA3" w:rsidRDefault="00061DA3" w:rsidP="00B812BE">
      <w:pPr>
        <w:spacing w:after="0" w:line="360" w:lineRule="auto"/>
        <w:ind w:firstLine="709"/>
        <w:jc w:val="both"/>
        <w:rPr>
          <w:sz w:val="28"/>
          <w:szCs w:val="28"/>
        </w:rPr>
      </w:pPr>
      <w:r w:rsidRPr="00061DA3">
        <w:rPr>
          <w:sz w:val="28"/>
          <w:szCs w:val="28"/>
        </w:rPr>
        <w:t>Закуплены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строительные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материалы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для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выполнения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ремонтных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работ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отопления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2018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году,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текущего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ремонта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помещениях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второго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этажа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здания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«Спальный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корпус»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загородного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учебного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центра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сумму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880,00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тыс.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руб.</w:t>
      </w:r>
    </w:p>
    <w:p w:rsidR="00061DA3" w:rsidRDefault="00061DA3" w:rsidP="00B812BE">
      <w:pPr>
        <w:spacing w:after="0" w:line="360" w:lineRule="auto"/>
        <w:ind w:firstLine="709"/>
        <w:jc w:val="both"/>
        <w:rPr>
          <w:sz w:val="28"/>
          <w:szCs w:val="28"/>
        </w:rPr>
      </w:pPr>
      <w:r w:rsidRPr="00061DA3">
        <w:rPr>
          <w:sz w:val="28"/>
          <w:szCs w:val="28"/>
        </w:rPr>
        <w:t>С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целью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совершенствования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материально-технической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базы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паркогаражного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комплекса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2017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году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осуществлена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закупка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8</w:t>
      </w:r>
      <w:r w:rsidR="009F61E9">
        <w:rPr>
          <w:sz w:val="28"/>
          <w:szCs w:val="28"/>
        </w:rPr>
        <w:t xml:space="preserve"> </w:t>
      </w:r>
      <w:proofErr w:type="spellStart"/>
      <w:r w:rsidRPr="00061DA3">
        <w:rPr>
          <w:sz w:val="28"/>
          <w:szCs w:val="28"/>
        </w:rPr>
        <w:t>подъемносекционных</w:t>
      </w:r>
      <w:proofErr w:type="spellEnd"/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ворот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proofErr w:type="gramStart"/>
      <w:r w:rsidRPr="00061DA3">
        <w:rPr>
          <w:sz w:val="28"/>
          <w:szCs w:val="28"/>
        </w:rPr>
        <w:t>парко-гаражном</w:t>
      </w:r>
      <w:proofErr w:type="gramEnd"/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комплексе</w:t>
      </w:r>
      <w:r>
        <w:rPr>
          <w:rStyle w:val="a7"/>
          <w:sz w:val="28"/>
          <w:szCs w:val="28"/>
        </w:rPr>
        <w:footnoteReference w:id="22"/>
      </w:r>
      <w:r w:rsidRPr="00061DA3">
        <w:rPr>
          <w:sz w:val="28"/>
          <w:szCs w:val="28"/>
        </w:rPr>
        <w:t>.</w:t>
      </w:r>
    </w:p>
    <w:p w:rsidR="00B812BE" w:rsidRDefault="00B812BE" w:rsidP="00B812BE">
      <w:pPr>
        <w:spacing w:after="0" w:line="360" w:lineRule="auto"/>
        <w:ind w:firstLine="709"/>
        <w:jc w:val="both"/>
        <w:rPr>
          <w:sz w:val="28"/>
          <w:szCs w:val="28"/>
        </w:rPr>
      </w:pPr>
      <w:r w:rsidRPr="00B812BE">
        <w:rPr>
          <w:sz w:val="28"/>
          <w:szCs w:val="28"/>
        </w:rPr>
        <w:t>Закупка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продовольствия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учреждениях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планируется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поквартально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осуществляется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с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разрешения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ФСИН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России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строгом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соответствии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с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действующим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законодательством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по</w:t>
      </w:r>
      <w:r w:rsidR="009F61E9">
        <w:rPr>
          <w:sz w:val="28"/>
          <w:szCs w:val="28"/>
        </w:rPr>
        <w:t xml:space="preserve"> </w:t>
      </w:r>
      <w:proofErr w:type="gramStart"/>
      <w:r w:rsidRPr="00B812BE">
        <w:rPr>
          <w:sz w:val="28"/>
          <w:szCs w:val="28"/>
        </w:rPr>
        <w:t>ценам</w:t>
      </w:r>
      <w:proofErr w:type="gramEnd"/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не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превышающим</w:t>
      </w:r>
      <w:r w:rsidR="009F61E9">
        <w:rPr>
          <w:sz w:val="28"/>
          <w:szCs w:val="28"/>
        </w:rPr>
        <w:t xml:space="preserve"> </w:t>
      </w:r>
      <w:proofErr w:type="spellStart"/>
      <w:r w:rsidRPr="00B812BE">
        <w:rPr>
          <w:sz w:val="28"/>
          <w:szCs w:val="28"/>
        </w:rPr>
        <w:t>среднесложившиеся</w:t>
      </w:r>
      <w:proofErr w:type="spellEnd"/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регионе,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по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факту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заключения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государственных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lastRenderedPageBreak/>
        <w:t>контрактов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договоров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докладывается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Управление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Тылового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ФСИН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России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с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указанием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объема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цены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закупаемой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продукции.</w:t>
      </w:r>
    </w:p>
    <w:p w:rsidR="00061DA3" w:rsidRDefault="00061DA3" w:rsidP="00B812BE">
      <w:pPr>
        <w:spacing w:after="0" w:line="360" w:lineRule="auto"/>
        <w:ind w:firstLine="709"/>
        <w:jc w:val="both"/>
        <w:rPr>
          <w:sz w:val="28"/>
          <w:szCs w:val="28"/>
        </w:rPr>
      </w:pPr>
      <w:r w:rsidRPr="00061DA3">
        <w:rPr>
          <w:sz w:val="28"/>
          <w:szCs w:val="28"/>
        </w:rPr>
        <w:t>Закупка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производится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путем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проведения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конкурентной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процедуры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или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заключения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прямых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контрактов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при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обязательном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проведении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мониторинга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цен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запроса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ценовой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информации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от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поставщиков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товары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анализа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цен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основании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данных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Управления</w:t>
      </w:r>
      <w:r w:rsidR="009F61E9">
        <w:rPr>
          <w:sz w:val="28"/>
          <w:szCs w:val="28"/>
        </w:rPr>
        <w:t xml:space="preserve"> </w:t>
      </w:r>
      <w:r w:rsidRPr="00061DA3">
        <w:rPr>
          <w:sz w:val="28"/>
          <w:szCs w:val="28"/>
        </w:rPr>
        <w:t>статистики.</w:t>
      </w:r>
    </w:p>
    <w:p w:rsidR="00B812BE" w:rsidRDefault="00B812BE" w:rsidP="00B812BE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году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Кузбасском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Институте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ФСИН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России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812BE">
        <w:rPr>
          <w:sz w:val="28"/>
          <w:szCs w:val="28"/>
        </w:rPr>
        <w:t>роведен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капитальный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ремонт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овощехранилища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с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учетом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организации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раздельного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хранения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картофеля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овощей.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Закуплено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новое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оборудование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для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правильной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организации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хранения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картофеля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овощей.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Для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организации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питания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переменного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состава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были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закуплены: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ударопрочная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столовая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посуда,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столовые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приборы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из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нержавеющей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стали.</w:t>
      </w:r>
    </w:p>
    <w:p w:rsidR="00061DA3" w:rsidRPr="00507B82" w:rsidRDefault="00061DA3" w:rsidP="00061DA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существуют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проблемы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закупок.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Так,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Академия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ФСИН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России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констатирует,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большая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проблема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ограниченное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финансирование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закупку</w:t>
      </w:r>
      <w:r w:rsidR="009F61E9">
        <w:rPr>
          <w:sz w:val="28"/>
          <w:szCs w:val="28"/>
        </w:rPr>
        <w:t xml:space="preserve"> </w:t>
      </w:r>
      <w:r w:rsidRPr="00B812BE">
        <w:rPr>
          <w:sz w:val="28"/>
          <w:szCs w:val="28"/>
        </w:rPr>
        <w:t>литературы.</w:t>
      </w:r>
    </w:p>
    <w:p w:rsidR="00061DA3" w:rsidRDefault="00061DA3" w:rsidP="00B812BE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образовательные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ФСИН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России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участником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 w:rsidR="009F61E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закупок</w:t>
      </w:r>
      <w:proofErr w:type="gramEnd"/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иные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органы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УИС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России.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сожалению,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достаточно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трудно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найти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информацию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отчетах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проведенных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закупок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учреждениях,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официальном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сайте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закупок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каждый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посмотреть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планируемые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закупки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учреждения.</w:t>
      </w:r>
    </w:p>
    <w:p w:rsidR="00061DA3" w:rsidRDefault="00061DA3" w:rsidP="00B812BE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4F1EEE" w:rsidRPr="005A6DD1" w:rsidRDefault="000D5C49" w:rsidP="008366DC">
      <w:pPr>
        <w:pStyle w:val="2"/>
        <w:spacing w:after="240" w:line="240" w:lineRule="auto"/>
      </w:pPr>
      <w:bookmarkStart w:id="7" w:name="_Toc28165417"/>
      <w:r w:rsidRPr="005A6DD1">
        <w:t>2.2.</w:t>
      </w:r>
      <w:r w:rsidR="009F61E9">
        <w:t xml:space="preserve"> </w:t>
      </w:r>
      <w:r w:rsidR="008366DC">
        <w:t>Особенности</w:t>
      </w:r>
      <w:r w:rsidR="009F61E9">
        <w:t xml:space="preserve"> </w:t>
      </w:r>
      <w:r w:rsidR="008366DC">
        <w:t>взаимодействия</w:t>
      </w:r>
      <w:r w:rsidR="009F61E9">
        <w:t xml:space="preserve"> </w:t>
      </w:r>
      <w:r w:rsidR="008366DC">
        <w:t>субъектов</w:t>
      </w:r>
      <w:r w:rsidR="009F61E9">
        <w:t xml:space="preserve"> </w:t>
      </w:r>
      <w:r w:rsidR="008366DC">
        <w:t>малого</w:t>
      </w:r>
      <w:r w:rsidR="009F61E9">
        <w:t xml:space="preserve"> </w:t>
      </w:r>
      <w:r w:rsidR="008366DC">
        <w:t>и</w:t>
      </w:r>
      <w:r w:rsidR="009F61E9">
        <w:t xml:space="preserve"> </w:t>
      </w:r>
      <w:r w:rsidR="008366DC">
        <w:t>среднего</w:t>
      </w:r>
      <w:r w:rsidR="009F61E9">
        <w:t xml:space="preserve"> </w:t>
      </w:r>
      <w:r w:rsidR="008366DC">
        <w:t>предпринимательства</w:t>
      </w:r>
      <w:r w:rsidR="009F61E9">
        <w:t xml:space="preserve"> </w:t>
      </w:r>
      <w:r w:rsidR="008366DC">
        <w:t>с</w:t>
      </w:r>
      <w:r w:rsidR="009F61E9">
        <w:t xml:space="preserve"> </w:t>
      </w:r>
      <w:r w:rsidR="008366DC">
        <w:t>исправительными</w:t>
      </w:r>
      <w:r w:rsidR="009F61E9">
        <w:t xml:space="preserve"> </w:t>
      </w:r>
      <w:r w:rsidR="008366DC">
        <w:t>учреждениями</w:t>
      </w:r>
      <w:bookmarkEnd w:id="7"/>
    </w:p>
    <w:p w:rsidR="00313467" w:rsidRDefault="00313467" w:rsidP="00507B82">
      <w:pPr>
        <w:spacing w:after="0" w:line="360" w:lineRule="auto"/>
        <w:ind w:firstLine="709"/>
        <w:jc w:val="both"/>
        <w:rPr>
          <w:sz w:val="28"/>
        </w:rPr>
      </w:pPr>
    </w:p>
    <w:p w:rsidR="00313467" w:rsidRDefault="00313467" w:rsidP="00507B82">
      <w:pPr>
        <w:spacing w:after="0" w:line="360" w:lineRule="auto"/>
        <w:ind w:firstLine="709"/>
        <w:jc w:val="both"/>
        <w:rPr>
          <w:sz w:val="28"/>
        </w:rPr>
      </w:pPr>
    </w:p>
    <w:p w:rsidR="00507B82" w:rsidRDefault="00507B82" w:rsidP="00507B82">
      <w:pPr>
        <w:spacing w:after="0" w:line="360" w:lineRule="auto"/>
        <w:ind w:firstLine="709"/>
        <w:jc w:val="both"/>
        <w:rPr>
          <w:sz w:val="28"/>
        </w:rPr>
      </w:pPr>
      <w:r w:rsidRPr="00126788">
        <w:rPr>
          <w:sz w:val="28"/>
        </w:rPr>
        <w:t>В</w:t>
      </w:r>
      <w:r w:rsidR="009F61E9">
        <w:rPr>
          <w:sz w:val="28"/>
        </w:rPr>
        <w:t xml:space="preserve"> </w:t>
      </w:r>
      <w:r w:rsidRPr="00126788">
        <w:rPr>
          <w:sz w:val="28"/>
        </w:rPr>
        <w:t>соответствии</w:t>
      </w:r>
      <w:r w:rsidR="009F61E9">
        <w:rPr>
          <w:sz w:val="28"/>
        </w:rPr>
        <w:t xml:space="preserve"> </w:t>
      </w:r>
      <w:r w:rsidRPr="00126788">
        <w:rPr>
          <w:sz w:val="28"/>
        </w:rPr>
        <w:t>с</w:t>
      </w:r>
      <w:r w:rsidR="009F61E9">
        <w:rPr>
          <w:sz w:val="28"/>
        </w:rPr>
        <w:t xml:space="preserve"> </w:t>
      </w:r>
      <w:r w:rsidR="00313467">
        <w:rPr>
          <w:sz w:val="28"/>
        </w:rPr>
        <w:t>ФЗ-44</w:t>
      </w:r>
      <w:r w:rsidR="009F61E9">
        <w:rPr>
          <w:sz w:val="28"/>
        </w:rPr>
        <w:t xml:space="preserve"> </w:t>
      </w:r>
      <w:r w:rsidRPr="00126788">
        <w:rPr>
          <w:sz w:val="28"/>
        </w:rPr>
        <w:t>в</w:t>
      </w:r>
      <w:r w:rsidR="009F61E9">
        <w:rPr>
          <w:sz w:val="28"/>
        </w:rPr>
        <w:t xml:space="preserve"> </w:t>
      </w:r>
      <w:r w:rsidRPr="00126788">
        <w:rPr>
          <w:sz w:val="28"/>
        </w:rPr>
        <w:t>случае,</w:t>
      </w:r>
      <w:r w:rsidR="009F61E9">
        <w:rPr>
          <w:sz w:val="28"/>
        </w:rPr>
        <w:t xml:space="preserve"> </w:t>
      </w:r>
      <w:r w:rsidRPr="00126788">
        <w:rPr>
          <w:sz w:val="28"/>
        </w:rPr>
        <w:t>если</w:t>
      </w:r>
      <w:r w:rsidR="009F61E9">
        <w:rPr>
          <w:sz w:val="28"/>
        </w:rPr>
        <w:t xml:space="preserve"> </w:t>
      </w:r>
      <w:r w:rsidRPr="00126788">
        <w:rPr>
          <w:sz w:val="28"/>
        </w:rPr>
        <w:t>участником</w:t>
      </w:r>
      <w:r w:rsidR="009F61E9">
        <w:rPr>
          <w:sz w:val="28"/>
        </w:rPr>
        <w:t xml:space="preserve"> </w:t>
      </w:r>
      <w:r w:rsidRPr="00126788">
        <w:rPr>
          <w:sz w:val="28"/>
        </w:rPr>
        <w:t>закупки</w:t>
      </w:r>
      <w:r w:rsidR="009F61E9">
        <w:rPr>
          <w:sz w:val="28"/>
        </w:rPr>
        <w:t xml:space="preserve"> </w:t>
      </w:r>
      <w:r w:rsidRPr="00126788">
        <w:rPr>
          <w:sz w:val="28"/>
        </w:rPr>
        <w:t>является</w:t>
      </w:r>
      <w:r w:rsidR="009F61E9">
        <w:rPr>
          <w:sz w:val="28"/>
        </w:rPr>
        <w:t xml:space="preserve"> </w:t>
      </w:r>
      <w:r w:rsidRPr="00126788">
        <w:rPr>
          <w:sz w:val="28"/>
        </w:rPr>
        <w:t>учреждение</w:t>
      </w:r>
      <w:r w:rsidR="009F61E9">
        <w:rPr>
          <w:sz w:val="28"/>
        </w:rPr>
        <w:t xml:space="preserve"> </w:t>
      </w:r>
      <w:r w:rsidRPr="00126788">
        <w:rPr>
          <w:sz w:val="28"/>
        </w:rPr>
        <w:t>или</w:t>
      </w:r>
      <w:r w:rsidR="009F61E9">
        <w:rPr>
          <w:sz w:val="28"/>
        </w:rPr>
        <w:t xml:space="preserve"> </w:t>
      </w:r>
      <w:r w:rsidRPr="00126788">
        <w:rPr>
          <w:sz w:val="28"/>
        </w:rPr>
        <w:t>предприятие</w:t>
      </w:r>
      <w:r w:rsidR="009F61E9">
        <w:rPr>
          <w:sz w:val="28"/>
        </w:rPr>
        <w:t xml:space="preserve"> </w:t>
      </w:r>
      <w:r w:rsidRPr="00126788">
        <w:rPr>
          <w:sz w:val="28"/>
        </w:rPr>
        <w:t>уголовно-исполнительной</w:t>
      </w:r>
      <w:r w:rsidR="009F61E9">
        <w:rPr>
          <w:sz w:val="28"/>
        </w:rPr>
        <w:t xml:space="preserve"> </w:t>
      </w:r>
      <w:r w:rsidRPr="00126788">
        <w:rPr>
          <w:sz w:val="28"/>
        </w:rPr>
        <w:t>системы,</w:t>
      </w:r>
      <w:r w:rsidR="009F61E9">
        <w:rPr>
          <w:sz w:val="28"/>
        </w:rPr>
        <w:t xml:space="preserve"> </w:t>
      </w:r>
      <w:r w:rsidRPr="00126788">
        <w:rPr>
          <w:sz w:val="28"/>
        </w:rPr>
        <w:t>организация</w:t>
      </w:r>
      <w:r w:rsidR="009F61E9">
        <w:rPr>
          <w:sz w:val="28"/>
        </w:rPr>
        <w:t xml:space="preserve"> </w:t>
      </w:r>
      <w:r w:rsidRPr="00126788">
        <w:rPr>
          <w:sz w:val="28"/>
        </w:rPr>
        <w:t>инвалидов,</w:t>
      </w:r>
      <w:r w:rsidR="009F61E9">
        <w:rPr>
          <w:sz w:val="28"/>
        </w:rPr>
        <w:t xml:space="preserve"> </w:t>
      </w:r>
      <w:r w:rsidRPr="00126788">
        <w:rPr>
          <w:sz w:val="28"/>
        </w:rPr>
        <w:t>субъект</w:t>
      </w:r>
      <w:r w:rsidR="009F61E9">
        <w:rPr>
          <w:sz w:val="28"/>
        </w:rPr>
        <w:t xml:space="preserve"> </w:t>
      </w:r>
      <w:r w:rsidRPr="00126788">
        <w:rPr>
          <w:sz w:val="28"/>
        </w:rPr>
        <w:t>малого</w:t>
      </w:r>
      <w:r w:rsidR="009F61E9">
        <w:rPr>
          <w:sz w:val="28"/>
        </w:rPr>
        <w:t xml:space="preserve"> </w:t>
      </w:r>
      <w:r w:rsidRPr="00126788">
        <w:rPr>
          <w:sz w:val="28"/>
        </w:rPr>
        <w:t>предпринимательства</w:t>
      </w:r>
      <w:r w:rsidR="009F61E9">
        <w:rPr>
          <w:sz w:val="28"/>
        </w:rPr>
        <w:t xml:space="preserve"> </w:t>
      </w:r>
      <w:r w:rsidRPr="00126788">
        <w:rPr>
          <w:sz w:val="28"/>
        </w:rPr>
        <w:t>либо</w:t>
      </w:r>
      <w:r w:rsidR="009F61E9">
        <w:rPr>
          <w:sz w:val="28"/>
        </w:rPr>
        <w:t xml:space="preserve"> </w:t>
      </w:r>
      <w:r w:rsidRPr="00126788">
        <w:rPr>
          <w:sz w:val="28"/>
        </w:rPr>
        <w:t>социально</w:t>
      </w:r>
      <w:r w:rsidR="009F61E9">
        <w:rPr>
          <w:sz w:val="28"/>
        </w:rPr>
        <w:t xml:space="preserve"> </w:t>
      </w:r>
      <w:r w:rsidRPr="00126788">
        <w:rPr>
          <w:sz w:val="28"/>
        </w:rPr>
        <w:lastRenderedPageBreak/>
        <w:t>ориентированная</w:t>
      </w:r>
      <w:r w:rsidR="009F61E9">
        <w:rPr>
          <w:sz w:val="28"/>
        </w:rPr>
        <w:t xml:space="preserve"> </w:t>
      </w:r>
      <w:r w:rsidRPr="00126788">
        <w:rPr>
          <w:sz w:val="28"/>
        </w:rPr>
        <w:t>некоммерческая</w:t>
      </w:r>
      <w:r w:rsidR="009F61E9">
        <w:rPr>
          <w:sz w:val="28"/>
        </w:rPr>
        <w:t xml:space="preserve"> </w:t>
      </w:r>
      <w:r w:rsidRPr="00126788">
        <w:rPr>
          <w:sz w:val="28"/>
        </w:rPr>
        <w:t>организация,</w:t>
      </w:r>
      <w:r w:rsidR="009F61E9">
        <w:rPr>
          <w:sz w:val="28"/>
        </w:rPr>
        <w:t xml:space="preserve"> </w:t>
      </w:r>
      <w:r w:rsidRPr="00126788">
        <w:rPr>
          <w:sz w:val="28"/>
        </w:rPr>
        <w:t>размер</w:t>
      </w:r>
      <w:r w:rsidR="009F61E9">
        <w:rPr>
          <w:sz w:val="28"/>
        </w:rPr>
        <w:t xml:space="preserve"> </w:t>
      </w:r>
      <w:r w:rsidRPr="00126788">
        <w:rPr>
          <w:sz w:val="28"/>
        </w:rPr>
        <w:t>обеспечения</w:t>
      </w:r>
      <w:r w:rsidR="009F61E9">
        <w:rPr>
          <w:sz w:val="28"/>
        </w:rPr>
        <w:t xml:space="preserve"> </w:t>
      </w:r>
      <w:r w:rsidRPr="00126788">
        <w:rPr>
          <w:sz w:val="28"/>
        </w:rPr>
        <w:t>заявки</w:t>
      </w:r>
      <w:r w:rsidR="009F61E9">
        <w:rPr>
          <w:sz w:val="28"/>
        </w:rPr>
        <w:t xml:space="preserve"> </w:t>
      </w:r>
      <w:r w:rsidRPr="00126788">
        <w:rPr>
          <w:sz w:val="28"/>
        </w:rPr>
        <w:t>не</w:t>
      </w:r>
      <w:r w:rsidR="009F61E9">
        <w:rPr>
          <w:sz w:val="28"/>
        </w:rPr>
        <w:t xml:space="preserve"> </w:t>
      </w:r>
      <w:r w:rsidRPr="00126788">
        <w:rPr>
          <w:sz w:val="28"/>
        </w:rPr>
        <w:t>может</w:t>
      </w:r>
      <w:r w:rsidR="009F61E9">
        <w:rPr>
          <w:sz w:val="28"/>
        </w:rPr>
        <w:t xml:space="preserve"> </w:t>
      </w:r>
      <w:r w:rsidRPr="00126788">
        <w:rPr>
          <w:sz w:val="28"/>
        </w:rPr>
        <w:t>быть</w:t>
      </w:r>
      <w:r w:rsidR="009F61E9">
        <w:rPr>
          <w:sz w:val="28"/>
        </w:rPr>
        <w:t xml:space="preserve"> </w:t>
      </w:r>
      <w:r w:rsidRPr="00126788">
        <w:rPr>
          <w:sz w:val="28"/>
        </w:rPr>
        <w:t>выше</w:t>
      </w:r>
      <w:r w:rsidR="009F61E9">
        <w:rPr>
          <w:sz w:val="28"/>
        </w:rPr>
        <w:t xml:space="preserve"> </w:t>
      </w:r>
      <w:r w:rsidRPr="00126788">
        <w:rPr>
          <w:sz w:val="28"/>
        </w:rPr>
        <w:t>2</w:t>
      </w:r>
      <w:r w:rsidR="009F61E9">
        <w:rPr>
          <w:sz w:val="28"/>
        </w:rPr>
        <w:t xml:space="preserve"> </w:t>
      </w:r>
      <w:r w:rsidRPr="00126788">
        <w:rPr>
          <w:sz w:val="28"/>
        </w:rPr>
        <w:t>%</w:t>
      </w:r>
      <w:r w:rsidR="009F61E9">
        <w:rPr>
          <w:sz w:val="28"/>
        </w:rPr>
        <w:t xml:space="preserve"> </w:t>
      </w:r>
      <w:r w:rsidRPr="00126788">
        <w:rPr>
          <w:sz w:val="28"/>
        </w:rPr>
        <w:t>от</w:t>
      </w:r>
      <w:r w:rsidR="009F61E9">
        <w:rPr>
          <w:sz w:val="28"/>
        </w:rPr>
        <w:t xml:space="preserve"> </w:t>
      </w:r>
      <w:r w:rsidRPr="00126788">
        <w:rPr>
          <w:sz w:val="28"/>
        </w:rPr>
        <w:t>начальной</w:t>
      </w:r>
      <w:r w:rsidR="009F61E9">
        <w:rPr>
          <w:sz w:val="28"/>
        </w:rPr>
        <w:t xml:space="preserve"> </w:t>
      </w:r>
      <w:r w:rsidRPr="00126788">
        <w:rPr>
          <w:sz w:val="28"/>
        </w:rPr>
        <w:t>(максимальной)</w:t>
      </w:r>
      <w:r w:rsidR="009F61E9">
        <w:rPr>
          <w:sz w:val="28"/>
        </w:rPr>
        <w:t xml:space="preserve"> </w:t>
      </w:r>
      <w:r w:rsidRPr="00126788">
        <w:rPr>
          <w:sz w:val="28"/>
        </w:rPr>
        <w:t>цены</w:t>
      </w:r>
      <w:r w:rsidR="009F61E9">
        <w:rPr>
          <w:sz w:val="28"/>
        </w:rPr>
        <w:t xml:space="preserve"> </w:t>
      </w:r>
      <w:r w:rsidRPr="00126788">
        <w:rPr>
          <w:sz w:val="28"/>
        </w:rPr>
        <w:t>контракта</w:t>
      </w:r>
      <w:r w:rsidR="009F61E9">
        <w:rPr>
          <w:sz w:val="28"/>
        </w:rPr>
        <w:t xml:space="preserve"> </w:t>
      </w:r>
      <w:r w:rsidRPr="00126788">
        <w:rPr>
          <w:sz w:val="28"/>
        </w:rPr>
        <w:t>(ч.</w:t>
      </w:r>
      <w:r w:rsidR="009F61E9">
        <w:rPr>
          <w:sz w:val="28"/>
        </w:rPr>
        <w:t xml:space="preserve"> </w:t>
      </w:r>
      <w:r w:rsidRPr="00126788">
        <w:rPr>
          <w:sz w:val="28"/>
        </w:rPr>
        <w:t>15</w:t>
      </w:r>
      <w:r w:rsidR="009F61E9">
        <w:rPr>
          <w:sz w:val="28"/>
        </w:rPr>
        <w:t xml:space="preserve"> </w:t>
      </w:r>
      <w:r w:rsidRPr="00126788">
        <w:rPr>
          <w:sz w:val="28"/>
        </w:rPr>
        <w:t>ст.</w:t>
      </w:r>
      <w:r w:rsidR="009F61E9">
        <w:rPr>
          <w:sz w:val="28"/>
        </w:rPr>
        <w:t xml:space="preserve"> </w:t>
      </w:r>
      <w:r w:rsidRPr="00126788">
        <w:rPr>
          <w:sz w:val="28"/>
        </w:rPr>
        <w:t>44).</w:t>
      </w:r>
      <w:r w:rsidR="009F61E9">
        <w:rPr>
          <w:sz w:val="28"/>
        </w:rPr>
        <w:t xml:space="preserve"> </w:t>
      </w:r>
      <w:r w:rsidRPr="00126788">
        <w:rPr>
          <w:sz w:val="28"/>
        </w:rPr>
        <w:t>Снижение</w:t>
      </w:r>
      <w:r w:rsidR="009F61E9">
        <w:rPr>
          <w:sz w:val="28"/>
        </w:rPr>
        <w:t xml:space="preserve"> </w:t>
      </w:r>
      <w:r w:rsidRPr="00126788">
        <w:rPr>
          <w:sz w:val="28"/>
        </w:rPr>
        <w:t>размера</w:t>
      </w:r>
      <w:r w:rsidR="009F61E9">
        <w:rPr>
          <w:sz w:val="28"/>
        </w:rPr>
        <w:t xml:space="preserve"> </w:t>
      </w:r>
      <w:r w:rsidRPr="00126788">
        <w:rPr>
          <w:sz w:val="28"/>
        </w:rPr>
        <w:t>обеспечения</w:t>
      </w:r>
      <w:r w:rsidR="009F61E9">
        <w:rPr>
          <w:sz w:val="28"/>
        </w:rPr>
        <w:t xml:space="preserve"> </w:t>
      </w:r>
      <w:r w:rsidRPr="00126788">
        <w:rPr>
          <w:sz w:val="28"/>
        </w:rPr>
        <w:t>заявки</w:t>
      </w:r>
      <w:r w:rsidR="009F61E9">
        <w:rPr>
          <w:sz w:val="28"/>
        </w:rPr>
        <w:t xml:space="preserve"> </w:t>
      </w:r>
      <w:r w:rsidRPr="00126788">
        <w:rPr>
          <w:sz w:val="28"/>
        </w:rPr>
        <w:t>на</w:t>
      </w:r>
      <w:r w:rsidR="009F61E9">
        <w:rPr>
          <w:sz w:val="28"/>
        </w:rPr>
        <w:t xml:space="preserve"> </w:t>
      </w:r>
      <w:r w:rsidRPr="00126788">
        <w:rPr>
          <w:sz w:val="28"/>
        </w:rPr>
        <w:t>участие</w:t>
      </w:r>
      <w:r w:rsidR="009F61E9">
        <w:rPr>
          <w:sz w:val="28"/>
        </w:rPr>
        <w:t xml:space="preserve"> </w:t>
      </w:r>
      <w:r w:rsidRPr="00126788">
        <w:rPr>
          <w:sz w:val="28"/>
        </w:rPr>
        <w:t>в</w:t>
      </w:r>
      <w:r w:rsidR="009F61E9">
        <w:rPr>
          <w:sz w:val="28"/>
        </w:rPr>
        <w:t xml:space="preserve"> </w:t>
      </w:r>
      <w:r w:rsidRPr="00126788">
        <w:rPr>
          <w:sz w:val="28"/>
        </w:rPr>
        <w:t>торгах</w:t>
      </w:r>
      <w:r w:rsidR="009F61E9">
        <w:rPr>
          <w:sz w:val="28"/>
        </w:rPr>
        <w:t xml:space="preserve"> </w:t>
      </w:r>
      <w:r w:rsidRPr="00126788">
        <w:rPr>
          <w:sz w:val="28"/>
        </w:rPr>
        <w:t>способствует</w:t>
      </w:r>
      <w:r w:rsidR="009F61E9">
        <w:rPr>
          <w:sz w:val="28"/>
        </w:rPr>
        <w:t xml:space="preserve"> </w:t>
      </w:r>
      <w:r w:rsidRPr="00126788">
        <w:rPr>
          <w:sz w:val="28"/>
        </w:rPr>
        <w:t>активному</w:t>
      </w:r>
      <w:r w:rsidR="009F61E9">
        <w:rPr>
          <w:sz w:val="28"/>
        </w:rPr>
        <w:t xml:space="preserve"> </w:t>
      </w:r>
      <w:r w:rsidRPr="00126788">
        <w:rPr>
          <w:sz w:val="28"/>
        </w:rPr>
        <w:t>участию</w:t>
      </w:r>
      <w:r w:rsidR="009F61E9">
        <w:rPr>
          <w:sz w:val="28"/>
        </w:rPr>
        <w:t xml:space="preserve"> </w:t>
      </w:r>
      <w:r w:rsidRPr="00126788">
        <w:rPr>
          <w:sz w:val="28"/>
        </w:rPr>
        <w:t>субъектов</w:t>
      </w:r>
      <w:r w:rsidR="009F61E9">
        <w:rPr>
          <w:sz w:val="28"/>
        </w:rPr>
        <w:t xml:space="preserve"> </w:t>
      </w:r>
      <w:r w:rsidRPr="00126788">
        <w:rPr>
          <w:sz w:val="28"/>
        </w:rPr>
        <w:t>малого</w:t>
      </w:r>
      <w:r w:rsidR="009F61E9">
        <w:rPr>
          <w:sz w:val="28"/>
        </w:rPr>
        <w:t xml:space="preserve"> </w:t>
      </w:r>
      <w:r w:rsidRPr="00126788">
        <w:rPr>
          <w:sz w:val="28"/>
        </w:rPr>
        <w:t>предпринимательства</w:t>
      </w:r>
      <w:r w:rsidR="009F61E9">
        <w:rPr>
          <w:sz w:val="28"/>
        </w:rPr>
        <w:t xml:space="preserve"> </w:t>
      </w:r>
      <w:r w:rsidRPr="00126788">
        <w:rPr>
          <w:sz w:val="28"/>
        </w:rPr>
        <w:t>к</w:t>
      </w:r>
      <w:r w:rsidR="009F61E9">
        <w:rPr>
          <w:sz w:val="28"/>
        </w:rPr>
        <w:t xml:space="preserve"> </w:t>
      </w:r>
      <w:r w:rsidRPr="00126788">
        <w:rPr>
          <w:sz w:val="28"/>
        </w:rPr>
        <w:t>участию</w:t>
      </w:r>
      <w:r w:rsidR="009F61E9">
        <w:rPr>
          <w:sz w:val="28"/>
        </w:rPr>
        <w:t xml:space="preserve"> </w:t>
      </w:r>
      <w:r w:rsidRPr="00126788">
        <w:rPr>
          <w:sz w:val="28"/>
        </w:rPr>
        <w:t>в</w:t>
      </w:r>
      <w:r w:rsidR="009F61E9">
        <w:rPr>
          <w:sz w:val="28"/>
        </w:rPr>
        <w:t xml:space="preserve"> </w:t>
      </w:r>
      <w:r w:rsidRPr="00126788">
        <w:rPr>
          <w:sz w:val="28"/>
        </w:rPr>
        <w:t>государственных</w:t>
      </w:r>
      <w:r w:rsidR="009F61E9">
        <w:rPr>
          <w:sz w:val="28"/>
        </w:rPr>
        <w:t xml:space="preserve"> </w:t>
      </w:r>
      <w:r w:rsidRPr="00126788">
        <w:rPr>
          <w:sz w:val="28"/>
        </w:rPr>
        <w:t>и</w:t>
      </w:r>
      <w:r w:rsidR="009F61E9">
        <w:rPr>
          <w:sz w:val="28"/>
        </w:rPr>
        <w:t xml:space="preserve"> </w:t>
      </w:r>
      <w:r w:rsidRPr="00126788">
        <w:rPr>
          <w:sz w:val="28"/>
        </w:rPr>
        <w:t>муниципальных</w:t>
      </w:r>
      <w:r w:rsidR="009F61E9">
        <w:rPr>
          <w:sz w:val="28"/>
        </w:rPr>
        <w:t xml:space="preserve"> </w:t>
      </w:r>
      <w:r w:rsidRPr="00126788">
        <w:rPr>
          <w:sz w:val="28"/>
        </w:rPr>
        <w:t>закупках</w:t>
      </w:r>
      <w:r w:rsidR="009F61E9">
        <w:rPr>
          <w:sz w:val="28"/>
        </w:rPr>
        <w:t xml:space="preserve"> </w:t>
      </w:r>
      <w:r w:rsidRPr="00126788">
        <w:rPr>
          <w:sz w:val="28"/>
        </w:rPr>
        <w:t>через</w:t>
      </w:r>
      <w:r w:rsidR="009F61E9">
        <w:rPr>
          <w:sz w:val="28"/>
        </w:rPr>
        <w:t xml:space="preserve"> </w:t>
      </w:r>
      <w:r w:rsidRPr="00126788">
        <w:rPr>
          <w:sz w:val="28"/>
        </w:rPr>
        <w:t>упрощение</w:t>
      </w:r>
      <w:r w:rsidR="009F61E9">
        <w:rPr>
          <w:sz w:val="28"/>
        </w:rPr>
        <w:t xml:space="preserve"> </w:t>
      </w:r>
      <w:r w:rsidRPr="00126788">
        <w:rPr>
          <w:sz w:val="28"/>
        </w:rPr>
        <w:t>доступа</w:t>
      </w:r>
      <w:r w:rsidR="009F61E9">
        <w:rPr>
          <w:sz w:val="28"/>
        </w:rPr>
        <w:t xml:space="preserve"> </w:t>
      </w:r>
      <w:r w:rsidRPr="00126788">
        <w:rPr>
          <w:sz w:val="28"/>
        </w:rPr>
        <w:t>к</w:t>
      </w:r>
      <w:r w:rsidR="009F61E9">
        <w:rPr>
          <w:sz w:val="28"/>
        </w:rPr>
        <w:t xml:space="preserve"> </w:t>
      </w:r>
      <w:r w:rsidRPr="00126788">
        <w:rPr>
          <w:sz w:val="28"/>
        </w:rPr>
        <w:t>процедурам</w:t>
      </w:r>
      <w:r w:rsidR="009F61E9">
        <w:rPr>
          <w:sz w:val="28"/>
        </w:rPr>
        <w:t xml:space="preserve"> </w:t>
      </w:r>
      <w:r w:rsidRPr="00126788">
        <w:rPr>
          <w:sz w:val="28"/>
        </w:rPr>
        <w:t>размещения</w:t>
      </w:r>
      <w:r w:rsidR="009F61E9">
        <w:rPr>
          <w:sz w:val="28"/>
        </w:rPr>
        <w:t xml:space="preserve"> </w:t>
      </w:r>
      <w:r w:rsidRPr="00126788">
        <w:rPr>
          <w:sz w:val="28"/>
        </w:rPr>
        <w:t>заказов.</w:t>
      </w:r>
    </w:p>
    <w:p w:rsidR="00507B82" w:rsidRDefault="00507B82" w:rsidP="00507B82">
      <w:pPr>
        <w:spacing w:after="0" w:line="360" w:lineRule="auto"/>
        <w:ind w:firstLine="709"/>
        <w:jc w:val="both"/>
        <w:rPr>
          <w:sz w:val="28"/>
        </w:rPr>
      </w:pPr>
      <w:r w:rsidRPr="00DC29C0">
        <w:rPr>
          <w:sz w:val="28"/>
        </w:rPr>
        <w:t>Включаются</w:t>
      </w:r>
      <w:r w:rsidR="009F61E9">
        <w:rPr>
          <w:sz w:val="28"/>
        </w:rPr>
        <w:t xml:space="preserve"> </w:t>
      </w:r>
      <w:r w:rsidRPr="00DC29C0">
        <w:rPr>
          <w:sz w:val="28"/>
        </w:rPr>
        <w:t>в</w:t>
      </w:r>
      <w:r w:rsidR="009F61E9">
        <w:rPr>
          <w:sz w:val="28"/>
        </w:rPr>
        <w:t xml:space="preserve"> </w:t>
      </w:r>
      <w:r w:rsidRPr="00DC29C0">
        <w:rPr>
          <w:sz w:val="28"/>
        </w:rPr>
        <w:t>годовой</w:t>
      </w:r>
      <w:r w:rsidR="009F61E9">
        <w:rPr>
          <w:sz w:val="28"/>
        </w:rPr>
        <w:t xml:space="preserve"> </w:t>
      </w:r>
      <w:r w:rsidRPr="00DC29C0">
        <w:rPr>
          <w:sz w:val="28"/>
        </w:rPr>
        <w:t>объем</w:t>
      </w:r>
      <w:r w:rsidR="009F61E9">
        <w:rPr>
          <w:sz w:val="28"/>
        </w:rPr>
        <w:t xml:space="preserve"> </w:t>
      </w:r>
      <w:r w:rsidRPr="00DC29C0">
        <w:rPr>
          <w:sz w:val="28"/>
        </w:rPr>
        <w:t>закупки,</w:t>
      </w:r>
      <w:r w:rsidR="009F61E9">
        <w:rPr>
          <w:sz w:val="28"/>
        </w:rPr>
        <w:t xml:space="preserve"> </w:t>
      </w:r>
      <w:r w:rsidRPr="00DC29C0">
        <w:rPr>
          <w:sz w:val="28"/>
        </w:rPr>
        <w:t>осуществляемые</w:t>
      </w:r>
      <w:r w:rsidR="009F61E9">
        <w:rPr>
          <w:sz w:val="28"/>
        </w:rPr>
        <w:t xml:space="preserve"> </w:t>
      </w:r>
      <w:r w:rsidRPr="00DC29C0">
        <w:rPr>
          <w:sz w:val="28"/>
        </w:rPr>
        <w:t>заказчиком</w:t>
      </w:r>
      <w:r w:rsidR="009F61E9">
        <w:rPr>
          <w:sz w:val="28"/>
        </w:rPr>
        <w:t xml:space="preserve"> </w:t>
      </w:r>
      <w:r w:rsidRPr="00DC29C0">
        <w:rPr>
          <w:sz w:val="28"/>
        </w:rPr>
        <w:t>у</w:t>
      </w:r>
      <w:r w:rsidR="009F61E9">
        <w:rPr>
          <w:sz w:val="28"/>
        </w:rPr>
        <w:t xml:space="preserve"> </w:t>
      </w:r>
      <w:r w:rsidRPr="00DC29C0">
        <w:rPr>
          <w:sz w:val="28"/>
        </w:rPr>
        <w:t>субъектов</w:t>
      </w:r>
      <w:r w:rsidR="009F61E9">
        <w:rPr>
          <w:sz w:val="28"/>
        </w:rPr>
        <w:t xml:space="preserve"> </w:t>
      </w:r>
      <w:r w:rsidRPr="00DC29C0">
        <w:rPr>
          <w:sz w:val="28"/>
        </w:rPr>
        <w:t>малого</w:t>
      </w:r>
      <w:r w:rsidR="009F61E9">
        <w:rPr>
          <w:sz w:val="28"/>
        </w:rPr>
        <w:t xml:space="preserve"> </w:t>
      </w:r>
      <w:r w:rsidRPr="00DC29C0">
        <w:rPr>
          <w:sz w:val="28"/>
        </w:rPr>
        <w:t>предпринимательства</w:t>
      </w:r>
      <w:r w:rsidR="009F61E9">
        <w:rPr>
          <w:sz w:val="28"/>
        </w:rPr>
        <w:t xml:space="preserve"> </w:t>
      </w:r>
      <w:r w:rsidRPr="00DC29C0">
        <w:rPr>
          <w:sz w:val="28"/>
        </w:rPr>
        <w:t>и</w:t>
      </w:r>
      <w:r w:rsidR="009F61E9">
        <w:rPr>
          <w:sz w:val="28"/>
        </w:rPr>
        <w:t xml:space="preserve"> </w:t>
      </w:r>
      <w:r w:rsidRPr="00DC29C0">
        <w:rPr>
          <w:sz w:val="28"/>
        </w:rPr>
        <w:t>социально</w:t>
      </w:r>
      <w:r w:rsidR="009F61E9">
        <w:rPr>
          <w:sz w:val="28"/>
        </w:rPr>
        <w:t xml:space="preserve"> </w:t>
      </w:r>
      <w:r w:rsidRPr="00DC29C0">
        <w:rPr>
          <w:sz w:val="28"/>
        </w:rPr>
        <w:t>ориентированных</w:t>
      </w:r>
      <w:r w:rsidR="009F61E9">
        <w:rPr>
          <w:sz w:val="28"/>
        </w:rPr>
        <w:t xml:space="preserve"> </w:t>
      </w:r>
      <w:r w:rsidRPr="00DC29C0">
        <w:rPr>
          <w:sz w:val="28"/>
        </w:rPr>
        <w:t>организаций.</w:t>
      </w:r>
      <w:r w:rsidR="009F61E9">
        <w:rPr>
          <w:sz w:val="28"/>
        </w:rPr>
        <w:t xml:space="preserve"> </w:t>
      </w:r>
      <w:r w:rsidRPr="00DC29C0">
        <w:rPr>
          <w:sz w:val="28"/>
        </w:rPr>
        <w:t>В</w:t>
      </w:r>
      <w:r w:rsidR="009F61E9">
        <w:rPr>
          <w:sz w:val="28"/>
        </w:rPr>
        <w:t xml:space="preserve"> </w:t>
      </w:r>
      <w:r w:rsidRPr="00DC29C0">
        <w:rPr>
          <w:sz w:val="28"/>
        </w:rPr>
        <w:t>случае</w:t>
      </w:r>
      <w:proofErr w:type="gramStart"/>
      <w:r w:rsidRPr="00DC29C0">
        <w:rPr>
          <w:sz w:val="28"/>
        </w:rPr>
        <w:t>,</w:t>
      </w:r>
      <w:proofErr w:type="gramEnd"/>
      <w:r w:rsidR="009F61E9">
        <w:rPr>
          <w:sz w:val="28"/>
        </w:rPr>
        <w:t xml:space="preserve"> </w:t>
      </w:r>
      <w:r w:rsidRPr="00DC29C0">
        <w:rPr>
          <w:sz w:val="28"/>
        </w:rPr>
        <w:t>если</w:t>
      </w:r>
      <w:r w:rsidR="009F61E9">
        <w:rPr>
          <w:sz w:val="28"/>
        </w:rPr>
        <w:t xml:space="preserve"> </w:t>
      </w:r>
      <w:r w:rsidRPr="00DC29C0">
        <w:rPr>
          <w:sz w:val="28"/>
        </w:rPr>
        <w:t>определение</w:t>
      </w:r>
      <w:r w:rsidR="009F61E9">
        <w:rPr>
          <w:sz w:val="28"/>
        </w:rPr>
        <w:t xml:space="preserve"> </w:t>
      </w:r>
      <w:r w:rsidRPr="00DC29C0">
        <w:rPr>
          <w:sz w:val="28"/>
        </w:rPr>
        <w:t>поставщика,</w:t>
      </w:r>
      <w:r w:rsidR="009F61E9">
        <w:rPr>
          <w:sz w:val="28"/>
        </w:rPr>
        <w:t xml:space="preserve"> </w:t>
      </w:r>
      <w:r w:rsidRPr="00DC29C0">
        <w:rPr>
          <w:sz w:val="28"/>
        </w:rPr>
        <w:t>проводимое</w:t>
      </w:r>
      <w:r w:rsidR="009F61E9">
        <w:rPr>
          <w:sz w:val="28"/>
        </w:rPr>
        <w:t xml:space="preserve"> </w:t>
      </w:r>
      <w:r w:rsidRPr="00DC29C0">
        <w:rPr>
          <w:sz w:val="28"/>
        </w:rPr>
        <w:t>в</w:t>
      </w:r>
      <w:r w:rsidR="009F61E9">
        <w:rPr>
          <w:sz w:val="28"/>
        </w:rPr>
        <w:t xml:space="preserve"> </w:t>
      </w:r>
      <w:r w:rsidRPr="00DC29C0">
        <w:rPr>
          <w:sz w:val="28"/>
        </w:rPr>
        <w:t>отношении</w:t>
      </w:r>
      <w:r w:rsidR="009F61E9">
        <w:rPr>
          <w:sz w:val="28"/>
        </w:rPr>
        <w:t xml:space="preserve"> </w:t>
      </w:r>
      <w:r w:rsidRPr="00DC29C0">
        <w:rPr>
          <w:sz w:val="28"/>
        </w:rPr>
        <w:t>субъектов</w:t>
      </w:r>
      <w:r w:rsidR="009F61E9">
        <w:rPr>
          <w:sz w:val="28"/>
        </w:rPr>
        <w:t xml:space="preserve"> </w:t>
      </w:r>
      <w:r w:rsidRPr="00DC29C0">
        <w:rPr>
          <w:sz w:val="28"/>
        </w:rPr>
        <w:t>малого</w:t>
      </w:r>
      <w:r w:rsidR="009F61E9">
        <w:rPr>
          <w:sz w:val="28"/>
        </w:rPr>
        <w:t xml:space="preserve"> </w:t>
      </w:r>
      <w:r w:rsidRPr="00DC29C0">
        <w:rPr>
          <w:sz w:val="28"/>
        </w:rPr>
        <w:t>предпринимательства</w:t>
      </w:r>
      <w:r w:rsidR="009F61E9">
        <w:rPr>
          <w:sz w:val="28"/>
        </w:rPr>
        <w:t xml:space="preserve"> </w:t>
      </w:r>
      <w:r w:rsidRPr="00DC29C0">
        <w:rPr>
          <w:sz w:val="28"/>
        </w:rPr>
        <w:t>и</w:t>
      </w:r>
      <w:r w:rsidR="009F61E9">
        <w:rPr>
          <w:sz w:val="28"/>
        </w:rPr>
        <w:t xml:space="preserve"> </w:t>
      </w:r>
      <w:r w:rsidRPr="00DC29C0">
        <w:rPr>
          <w:sz w:val="28"/>
        </w:rPr>
        <w:t>социально</w:t>
      </w:r>
      <w:r w:rsidR="009F61E9">
        <w:rPr>
          <w:sz w:val="28"/>
        </w:rPr>
        <w:t xml:space="preserve"> </w:t>
      </w:r>
      <w:r w:rsidRPr="00DC29C0">
        <w:rPr>
          <w:sz w:val="28"/>
        </w:rPr>
        <w:t>ориентированных</w:t>
      </w:r>
      <w:r w:rsidR="009F61E9">
        <w:rPr>
          <w:sz w:val="28"/>
        </w:rPr>
        <w:t xml:space="preserve"> </w:t>
      </w:r>
      <w:r w:rsidRPr="00DC29C0">
        <w:rPr>
          <w:sz w:val="28"/>
        </w:rPr>
        <w:t>организаций,</w:t>
      </w:r>
      <w:r w:rsidR="009F61E9">
        <w:rPr>
          <w:sz w:val="28"/>
        </w:rPr>
        <w:t xml:space="preserve"> </w:t>
      </w:r>
      <w:r w:rsidRPr="00DC29C0">
        <w:rPr>
          <w:sz w:val="28"/>
        </w:rPr>
        <w:t>признано</w:t>
      </w:r>
      <w:r w:rsidR="009F61E9">
        <w:rPr>
          <w:sz w:val="28"/>
        </w:rPr>
        <w:t xml:space="preserve"> </w:t>
      </w:r>
      <w:r w:rsidRPr="00DC29C0">
        <w:rPr>
          <w:sz w:val="28"/>
        </w:rPr>
        <w:t>несостоявшимся,</w:t>
      </w:r>
      <w:r w:rsidR="009F61E9">
        <w:rPr>
          <w:sz w:val="28"/>
        </w:rPr>
        <w:t xml:space="preserve"> </w:t>
      </w:r>
      <w:r w:rsidRPr="00DC29C0">
        <w:rPr>
          <w:sz w:val="28"/>
        </w:rPr>
        <w:t>то</w:t>
      </w:r>
      <w:r w:rsidR="009F61E9">
        <w:rPr>
          <w:sz w:val="28"/>
        </w:rPr>
        <w:t xml:space="preserve"> </w:t>
      </w:r>
      <w:r w:rsidRPr="00DC29C0">
        <w:rPr>
          <w:sz w:val="28"/>
        </w:rPr>
        <w:t>заказчик</w:t>
      </w:r>
      <w:r w:rsidR="009F61E9">
        <w:rPr>
          <w:sz w:val="28"/>
        </w:rPr>
        <w:t xml:space="preserve"> </w:t>
      </w:r>
      <w:r w:rsidRPr="00DC29C0">
        <w:rPr>
          <w:sz w:val="28"/>
        </w:rPr>
        <w:t>имеет</w:t>
      </w:r>
      <w:r w:rsidR="009F61E9">
        <w:rPr>
          <w:sz w:val="28"/>
        </w:rPr>
        <w:t xml:space="preserve"> </w:t>
      </w:r>
      <w:r w:rsidRPr="00DC29C0">
        <w:rPr>
          <w:sz w:val="28"/>
        </w:rPr>
        <w:t>право</w:t>
      </w:r>
      <w:r w:rsidR="009F61E9">
        <w:rPr>
          <w:sz w:val="28"/>
        </w:rPr>
        <w:t xml:space="preserve"> </w:t>
      </w:r>
      <w:r w:rsidRPr="00DC29C0">
        <w:rPr>
          <w:sz w:val="28"/>
        </w:rPr>
        <w:t>осуществить</w:t>
      </w:r>
      <w:r w:rsidR="009F61E9">
        <w:rPr>
          <w:sz w:val="28"/>
        </w:rPr>
        <w:t xml:space="preserve"> </w:t>
      </w:r>
      <w:r w:rsidRPr="00DC29C0">
        <w:rPr>
          <w:sz w:val="28"/>
        </w:rPr>
        <w:t>закупку</w:t>
      </w:r>
      <w:r w:rsidR="009F61E9">
        <w:rPr>
          <w:sz w:val="28"/>
        </w:rPr>
        <w:t xml:space="preserve"> </w:t>
      </w:r>
      <w:r w:rsidRPr="00DC29C0">
        <w:rPr>
          <w:sz w:val="28"/>
        </w:rPr>
        <w:t>на</w:t>
      </w:r>
      <w:r w:rsidR="009F61E9">
        <w:rPr>
          <w:sz w:val="28"/>
        </w:rPr>
        <w:t xml:space="preserve"> </w:t>
      </w:r>
      <w:r w:rsidRPr="00DC29C0">
        <w:rPr>
          <w:sz w:val="28"/>
        </w:rPr>
        <w:t>общих</w:t>
      </w:r>
      <w:r w:rsidR="009F61E9">
        <w:rPr>
          <w:sz w:val="28"/>
        </w:rPr>
        <w:t xml:space="preserve"> </w:t>
      </w:r>
      <w:r w:rsidRPr="00DC29C0">
        <w:rPr>
          <w:sz w:val="28"/>
        </w:rPr>
        <w:t>основаниях.</w:t>
      </w:r>
      <w:r w:rsidR="009F61E9">
        <w:rPr>
          <w:sz w:val="28"/>
        </w:rPr>
        <w:t xml:space="preserve"> </w:t>
      </w:r>
      <w:r w:rsidRPr="00DC29C0">
        <w:rPr>
          <w:sz w:val="28"/>
        </w:rPr>
        <w:t>При</w:t>
      </w:r>
      <w:r w:rsidR="009F61E9">
        <w:rPr>
          <w:sz w:val="28"/>
        </w:rPr>
        <w:t xml:space="preserve"> </w:t>
      </w:r>
      <w:r w:rsidRPr="00DC29C0">
        <w:rPr>
          <w:sz w:val="28"/>
        </w:rPr>
        <w:t>этом</w:t>
      </w:r>
      <w:r w:rsidR="009F61E9">
        <w:rPr>
          <w:sz w:val="28"/>
        </w:rPr>
        <w:t xml:space="preserve"> </w:t>
      </w:r>
      <w:r w:rsidRPr="00DC29C0">
        <w:rPr>
          <w:sz w:val="28"/>
        </w:rPr>
        <w:t>закупки,</w:t>
      </w:r>
      <w:r w:rsidR="009F61E9">
        <w:rPr>
          <w:sz w:val="28"/>
        </w:rPr>
        <w:t xml:space="preserve"> </w:t>
      </w:r>
      <w:r w:rsidRPr="00DC29C0">
        <w:rPr>
          <w:sz w:val="28"/>
        </w:rPr>
        <w:t>осуществленные</w:t>
      </w:r>
      <w:r w:rsidR="009F61E9">
        <w:rPr>
          <w:sz w:val="28"/>
        </w:rPr>
        <w:t xml:space="preserve"> </w:t>
      </w:r>
      <w:r w:rsidRPr="00DC29C0">
        <w:rPr>
          <w:sz w:val="28"/>
        </w:rPr>
        <w:t>на</w:t>
      </w:r>
      <w:r w:rsidR="009F61E9">
        <w:rPr>
          <w:sz w:val="28"/>
        </w:rPr>
        <w:t xml:space="preserve"> </w:t>
      </w:r>
      <w:r w:rsidRPr="00DC29C0">
        <w:rPr>
          <w:sz w:val="28"/>
        </w:rPr>
        <w:t>общих</w:t>
      </w:r>
      <w:r w:rsidR="009F61E9">
        <w:rPr>
          <w:sz w:val="28"/>
        </w:rPr>
        <w:t xml:space="preserve"> </w:t>
      </w:r>
      <w:r w:rsidRPr="00DC29C0">
        <w:rPr>
          <w:sz w:val="28"/>
        </w:rPr>
        <w:t>основаниях,</w:t>
      </w:r>
      <w:r w:rsidR="009F61E9">
        <w:rPr>
          <w:sz w:val="28"/>
        </w:rPr>
        <w:t xml:space="preserve"> </w:t>
      </w:r>
      <w:r w:rsidRPr="00DC29C0">
        <w:rPr>
          <w:sz w:val="28"/>
        </w:rPr>
        <w:t>не</w:t>
      </w:r>
      <w:r w:rsidR="009F61E9">
        <w:rPr>
          <w:sz w:val="28"/>
        </w:rPr>
        <w:t xml:space="preserve"> </w:t>
      </w:r>
      <w:r w:rsidRPr="00DC29C0">
        <w:rPr>
          <w:sz w:val="28"/>
        </w:rPr>
        <w:t>учитываются</w:t>
      </w:r>
      <w:r w:rsidR="009F61E9">
        <w:rPr>
          <w:sz w:val="28"/>
        </w:rPr>
        <w:t xml:space="preserve"> </w:t>
      </w:r>
      <w:r w:rsidRPr="00DC29C0">
        <w:rPr>
          <w:sz w:val="28"/>
        </w:rPr>
        <w:t>в</w:t>
      </w:r>
      <w:r w:rsidR="009F61E9">
        <w:rPr>
          <w:sz w:val="28"/>
        </w:rPr>
        <w:t xml:space="preserve"> </w:t>
      </w:r>
      <w:r w:rsidRPr="00DC29C0">
        <w:rPr>
          <w:sz w:val="28"/>
        </w:rPr>
        <w:t>объеме</w:t>
      </w:r>
      <w:r w:rsidR="009F61E9">
        <w:rPr>
          <w:sz w:val="28"/>
        </w:rPr>
        <w:t xml:space="preserve"> </w:t>
      </w:r>
      <w:r w:rsidRPr="00DC29C0">
        <w:rPr>
          <w:sz w:val="28"/>
        </w:rPr>
        <w:t>закупок,</w:t>
      </w:r>
      <w:r w:rsidR="009F61E9">
        <w:rPr>
          <w:sz w:val="28"/>
        </w:rPr>
        <w:t xml:space="preserve"> </w:t>
      </w:r>
      <w:r w:rsidRPr="00DC29C0">
        <w:rPr>
          <w:sz w:val="28"/>
        </w:rPr>
        <w:t>осуществленных</w:t>
      </w:r>
      <w:r w:rsidR="009F61E9">
        <w:rPr>
          <w:sz w:val="28"/>
        </w:rPr>
        <w:t xml:space="preserve"> </w:t>
      </w:r>
      <w:r w:rsidRPr="00DC29C0">
        <w:rPr>
          <w:sz w:val="28"/>
        </w:rPr>
        <w:t>заказчиками</w:t>
      </w:r>
      <w:r w:rsidR="009F61E9">
        <w:rPr>
          <w:sz w:val="28"/>
        </w:rPr>
        <w:t xml:space="preserve"> </w:t>
      </w:r>
      <w:r w:rsidRPr="00DC29C0">
        <w:rPr>
          <w:sz w:val="28"/>
        </w:rPr>
        <w:t>у</w:t>
      </w:r>
      <w:r w:rsidR="009F61E9">
        <w:rPr>
          <w:sz w:val="28"/>
        </w:rPr>
        <w:t xml:space="preserve"> </w:t>
      </w:r>
      <w:r w:rsidRPr="00DC29C0">
        <w:rPr>
          <w:sz w:val="28"/>
        </w:rPr>
        <w:t>субъектов</w:t>
      </w:r>
      <w:r w:rsidR="009F61E9">
        <w:rPr>
          <w:sz w:val="28"/>
        </w:rPr>
        <w:t xml:space="preserve"> </w:t>
      </w:r>
      <w:r w:rsidRPr="00DC29C0">
        <w:rPr>
          <w:sz w:val="28"/>
        </w:rPr>
        <w:t>малого</w:t>
      </w:r>
      <w:r w:rsidR="009F61E9">
        <w:rPr>
          <w:sz w:val="28"/>
        </w:rPr>
        <w:t xml:space="preserve"> </w:t>
      </w:r>
      <w:r w:rsidRPr="00DC29C0">
        <w:rPr>
          <w:sz w:val="28"/>
        </w:rPr>
        <w:t>предпринимательства,</w:t>
      </w:r>
      <w:r w:rsidR="009F61E9">
        <w:rPr>
          <w:sz w:val="28"/>
        </w:rPr>
        <w:t xml:space="preserve"> </w:t>
      </w:r>
      <w:r w:rsidRPr="00DC29C0">
        <w:rPr>
          <w:sz w:val="28"/>
        </w:rPr>
        <w:t>социально</w:t>
      </w:r>
      <w:r w:rsidR="009F61E9">
        <w:rPr>
          <w:sz w:val="28"/>
        </w:rPr>
        <w:t xml:space="preserve"> </w:t>
      </w:r>
      <w:r w:rsidRPr="00DC29C0">
        <w:rPr>
          <w:sz w:val="28"/>
        </w:rPr>
        <w:t>ориентированных</w:t>
      </w:r>
      <w:r w:rsidR="009F61E9">
        <w:rPr>
          <w:sz w:val="28"/>
        </w:rPr>
        <w:t xml:space="preserve"> </w:t>
      </w:r>
      <w:r w:rsidRPr="00DC29C0">
        <w:rPr>
          <w:sz w:val="28"/>
        </w:rPr>
        <w:t>некоммерческих</w:t>
      </w:r>
      <w:r w:rsidR="009F61E9">
        <w:rPr>
          <w:sz w:val="28"/>
        </w:rPr>
        <w:t xml:space="preserve"> </w:t>
      </w:r>
      <w:r w:rsidRPr="00DC29C0">
        <w:rPr>
          <w:sz w:val="28"/>
        </w:rPr>
        <w:t>организаций.</w:t>
      </w:r>
    </w:p>
    <w:p w:rsidR="009F61E9" w:rsidRPr="009F61E9" w:rsidRDefault="009F61E9" w:rsidP="009F61E9">
      <w:pPr>
        <w:spacing w:after="0" w:line="360" w:lineRule="auto"/>
        <w:ind w:firstLine="709"/>
        <w:jc w:val="both"/>
        <w:rPr>
          <w:sz w:val="28"/>
          <w:szCs w:val="28"/>
        </w:rPr>
      </w:pPr>
      <w:r w:rsidRPr="009F61E9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осуществлении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производственной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УИС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выделить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ПРЕИМУЩЕСТВА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бизнеса</w:t>
      </w:r>
      <w:r>
        <w:rPr>
          <w:rStyle w:val="a7"/>
          <w:sz w:val="28"/>
          <w:szCs w:val="28"/>
        </w:rPr>
        <w:footnoteReference w:id="23"/>
      </w:r>
      <w:r w:rsidRPr="009F61E9">
        <w:rPr>
          <w:sz w:val="28"/>
          <w:szCs w:val="28"/>
        </w:rPr>
        <w:t>:</w:t>
      </w:r>
    </w:p>
    <w:p w:rsidR="009F61E9" w:rsidRPr="009F61E9" w:rsidRDefault="009F61E9" w:rsidP="009F61E9">
      <w:pPr>
        <w:spacing w:after="0" w:line="360" w:lineRule="auto"/>
        <w:ind w:firstLine="709"/>
        <w:jc w:val="both"/>
        <w:rPr>
          <w:sz w:val="28"/>
          <w:szCs w:val="28"/>
        </w:rPr>
      </w:pPr>
      <w:r w:rsidRPr="009F61E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отсутствие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арендной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платы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использование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производственных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площадей,</w:t>
      </w:r>
    </w:p>
    <w:p w:rsidR="009F61E9" w:rsidRPr="009F61E9" w:rsidRDefault="009F61E9" w:rsidP="009F61E9">
      <w:pPr>
        <w:spacing w:after="0" w:line="360" w:lineRule="auto"/>
        <w:ind w:firstLine="709"/>
        <w:jc w:val="both"/>
        <w:rPr>
          <w:sz w:val="28"/>
          <w:szCs w:val="28"/>
        </w:rPr>
      </w:pPr>
      <w:r w:rsidRPr="009F61E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установки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оборудования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подключения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proofErr w:type="gramStart"/>
      <w:r w:rsidRPr="009F61E9">
        <w:rPr>
          <w:sz w:val="28"/>
          <w:szCs w:val="28"/>
        </w:rPr>
        <w:t>имеющимся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9F61E9">
        <w:rPr>
          <w:sz w:val="28"/>
          <w:szCs w:val="28"/>
        </w:rPr>
        <w:t>энергомощностям</w:t>
      </w:r>
      <w:proofErr w:type="spellEnd"/>
      <w:r w:rsidRPr="009F61E9">
        <w:rPr>
          <w:sz w:val="28"/>
          <w:szCs w:val="28"/>
        </w:rPr>
        <w:t>,</w:t>
      </w:r>
    </w:p>
    <w:p w:rsidR="009F61E9" w:rsidRPr="009F61E9" w:rsidRDefault="009F61E9" w:rsidP="009F61E9">
      <w:pPr>
        <w:spacing w:after="0" w:line="360" w:lineRule="auto"/>
        <w:ind w:firstLine="709"/>
        <w:jc w:val="both"/>
        <w:rPr>
          <w:sz w:val="28"/>
          <w:szCs w:val="28"/>
        </w:rPr>
      </w:pPr>
      <w:r w:rsidRPr="009F61E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быстрое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производственного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процесса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необходимым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количеством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рабочего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персонала,</w:t>
      </w:r>
    </w:p>
    <w:p w:rsidR="009F61E9" w:rsidRPr="009F61E9" w:rsidRDefault="009F61E9" w:rsidP="009F61E9">
      <w:pPr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9F61E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 xml:space="preserve">Предоставление областным фондом поддержки малого и среднего предпринимательства </w:t>
      </w:r>
      <w:proofErr w:type="spellStart"/>
      <w:r w:rsidRPr="009F61E9">
        <w:rPr>
          <w:sz w:val="28"/>
          <w:szCs w:val="28"/>
        </w:rPr>
        <w:t>микрозаймов</w:t>
      </w:r>
      <w:proofErr w:type="spellEnd"/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субъектам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малого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среднего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предпринимательства,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привлекающим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трудовой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осужденных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(</w:t>
      </w:r>
      <w:proofErr w:type="spellStart"/>
      <w:r w:rsidRPr="009F61E9">
        <w:rPr>
          <w:sz w:val="28"/>
          <w:szCs w:val="28"/>
        </w:rPr>
        <w:t>Микрозаймы</w:t>
      </w:r>
      <w:proofErr w:type="spellEnd"/>
      <w:r w:rsidRPr="009F61E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млн.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рублей.</w:t>
      </w:r>
      <w:proofErr w:type="gramEnd"/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Срок: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36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месяцев.</w:t>
      </w:r>
      <w:r>
        <w:rPr>
          <w:sz w:val="28"/>
          <w:szCs w:val="28"/>
        </w:rPr>
        <w:t xml:space="preserve"> </w:t>
      </w:r>
      <w:proofErr w:type="gramStart"/>
      <w:r w:rsidRPr="009F61E9">
        <w:rPr>
          <w:sz w:val="28"/>
          <w:szCs w:val="28"/>
        </w:rPr>
        <w:t>Процентная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ставка: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6%!)</w:t>
      </w:r>
      <w:proofErr w:type="gramEnd"/>
    </w:p>
    <w:p w:rsidR="009F61E9" w:rsidRPr="009F61E9" w:rsidRDefault="009F61E9" w:rsidP="009F61E9">
      <w:pPr>
        <w:spacing w:after="0" w:line="360" w:lineRule="auto"/>
        <w:ind w:firstLine="709"/>
        <w:jc w:val="both"/>
        <w:rPr>
          <w:sz w:val="28"/>
          <w:szCs w:val="28"/>
        </w:rPr>
      </w:pPr>
      <w:r w:rsidRPr="009F61E9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участия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производственном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процессе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гражданского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персонала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(мастера,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технологи…)</w:t>
      </w:r>
    </w:p>
    <w:p w:rsidR="009F61E9" w:rsidRPr="009F61E9" w:rsidRDefault="009F61E9" w:rsidP="009F61E9">
      <w:pPr>
        <w:spacing w:after="0" w:line="360" w:lineRule="auto"/>
        <w:ind w:firstLine="709"/>
        <w:jc w:val="both"/>
        <w:rPr>
          <w:sz w:val="28"/>
          <w:szCs w:val="28"/>
        </w:rPr>
      </w:pPr>
      <w:r w:rsidRPr="009F61E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процесса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производственного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обучения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ряду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производственных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профессий,</w:t>
      </w:r>
    </w:p>
    <w:p w:rsidR="009F61E9" w:rsidRDefault="009F61E9" w:rsidP="009F61E9">
      <w:pPr>
        <w:spacing w:after="0" w:line="360" w:lineRule="auto"/>
        <w:ind w:firstLine="709"/>
        <w:jc w:val="both"/>
        <w:rPr>
          <w:sz w:val="28"/>
          <w:szCs w:val="28"/>
        </w:rPr>
      </w:pPr>
      <w:r w:rsidRPr="009F61E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круглосуточная</w:t>
      </w:r>
      <w:r>
        <w:rPr>
          <w:sz w:val="28"/>
          <w:szCs w:val="28"/>
        </w:rPr>
        <w:t xml:space="preserve"> </w:t>
      </w:r>
      <w:r w:rsidRPr="009F61E9">
        <w:rPr>
          <w:sz w:val="28"/>
          <w:szCs w:val="28"/>
        </w:rPr>
        <w:t>охрана.</w:t>
      </w:r>
    </w:p>
    <w:p w:rsidR="002C16C2" w:rsidRPr="002C16C2" w:rsidRDefault="002C16C2" w:rsidP="002C16C2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Кроме того, выделяют преимущества для УИС:</w:t>
      </w:r>
    </w:p>
    <w:p w:rsidR="002C16C2" w:rsidRPr="002C16C2" w:rsidRDefault="002C16C2" w:rsidP="002C16C2">
      <w:pPr>
        <w:spacing w:after="0" w:line="360" w:lineRule="auto"/>
        <w:ind w:firstLine="709"/>
        <w:jc w:val="both"/>
        <w:rPr>
          <w:sz w:val="28"/>
          <w:szCs w:val="28"/>
        </w:rPr>
      </w:pPr>
      <w:r w:rsidRPr="002C16C2">
        <w:rPr>
          <w:sz w:val="28"/>
          <w:szCs w:val="28"/>
        </w:rPr>
        <w:t>- дополнительное привлечение осужденных к оплачиваемому труду позволит в большей степени осуществлять трудовую адаптацию осужденных,</w:t>
      </w:r>
    </w:p>
    <w:p w:rsidR="002C16C2" w:rsidRPr="002C16C2" w:rsidRDefault="002C16C2" w:rsidP="002C16C2">
      <w:pPr>
        <w:spacing w:after="0" w:line="360" w:lineRule="auto"/>
        <w:ind w:firstLine="709"/>
        <w:jc w:val="both"/>
        <w:rPr>
          <w:sz w:val="28"/>
          <w:szCs w:val="28"/>
        </w:rPr>
      </w:pPr>
      <w:r w:rsidRPr="002C16C2">
        <w:rPr>
          <w:sz w:val="28"/>
          <w:szCs w:val="28"/>
        </w:rPr>
        <w:t>- обеспечит получение осужденными востребованных профессий к моменту освобождения,</w:t>
      </w:r>
    </w:p>
    <w:p w:rsidR="002C16C2" w:rsidRPr="002C16C2" w:rsidRDefault="002C16C2" w:rsidP="002C16C2">
      <w:pPr>
        <w:spacing w:after="0" w:line="360" w:lineRule="auto"/>
        <w:ind w:firstLine="709"/>
        <w:jc w:val="both"/>
        <w:rPr>
          <w:sz w:val="28"/>
          <w:szCs w:val="28"/>
        </w:rPr>
      </w:pPr>
      <w:r w:rsidRPr="002C16C2">
        <w:rPr>
          <w:sz w:val="28"/>
          <w:szCs w:val="28"/>
        </w:rPr>
        <w:t>- обеспечение получения осужденными ми</w:t>
      </w:r>
      <w:r>
        <w:rPr>
          <w:sz w:val="28"/>
          <w:szCs w:val="28"/>
        </w:rPr>
        <w:t xml:space="preserve">нимального </w:t>
      </w:r>
      <w:proofErr w:type="gramStart"/>
      <w:r>
        <w:rPr>
          <w:sz w:val="28"/>
          <w:szCs w:val="28"/>
        </w:rPr>
        <w:t>размера оплаты труда</w:t>
      </w:r>
      <w:proofErr w:type="gramEnd"/>
      <w:r w:rsidRPr="002C16C2">
        <w:rPr>
          <w:sz w:val="28"/>
          <w:szCs w:val="28"/>
        </w:rPr>
        <w:t>;</w:t>
      </w:r>
    </w:p>
    <w:p w:rsidR="002C16C2" w:rsidRPr="002C16C2" w:rsidRDefault="002C16C2" w:rsidP="002C16C2">
      <w:pPr>
        <w:spacing w:after="0" w:line="360" w:lineRule="auto"/>
        <w:ind w:firstLine="709"/>
        <w:jc w:val="both"/>
        <w:rPr>
          <w:sz w:val="28"/>
          <w:szCs w:val="28"/>
        </w:rPr>
      </w:pPr>
      <w:r w:rsidRPr="002C16C2">
        <w:rPr>
          <w:sz w:val="28"/>
          <w:szCs w:val="28"/>
        </w:rPr>
        <w:t>- возможность улучшения бытовых условий осужденных,</w:t>
      </w:r>
    </w:p>
    <w:p w:rsidR="002C16C2" w:rsidRPr="009F61E9" w:rsidRDefault="002C16C2" w:rsidP="002C16C2">
      <w:pPr>
        <w:spacing w:after="0" w:line="360" w:lineRule="auto"/>
        <w:ind w:firstLine="709"/>
        <w:jc w:val="both"/>
        <w:rPr>
          <w:sz w:val="28"/>
          <w:szCs w:val="28"/>
        </w:rPr>
      </w:pPr>
      <w:r w:rsidRPr="002C16C2">
        <w:rPr>
          <w:sz w:val="28"/>
          <w:szCs w:val="28"/>
        </w:rPr>
        <w:t>- осуществлять погашение исковых требований осужденных (в том числе алиментных обязательств).</w:t>
      </w:r>
    </w:p>
    <w:p w:rsidR="00507B82" w:rsidRDefault="00507B82" w:rsidP="00507B82">
      <w:pPr>
        <w:spacing w:after="0" w:line="360" w:lineRule="auto"/>
        <w:ind w:firstLine="709"/>
        <w:jc w:val="both"/>
        <w:rPr>
          <w:sz w:val="28"/>
        </w:rPr>
      </w:pPr>
      <w:r w:rsidRPr="004D310B">
        <w:rPr>
          <w:sz w:val="28"/>
        </w:rPr>
        <w:t>Закупочная</w:t>
      </w:r>
      <w:r w:rsidR="009F61E9">
        <w:rPr>
          <w:sz w:val="28"/>
        </w:rPr>
        <w:t xml:space="preserve"> </w:t>
      </w:r>
      <w:r w:rsidRPr="004D310B">
        <w:rPr>
          <w:sz w:val="28"/>
        </w:rPr>
        <w:t>деятельность</w:t>
      </w:r>
      <w:r w:rsidR="009F61E9">
        <w:rPr>
          <w:sz w:val="28"/>
        </w:rPr>
        <w:t xml:space="preserve"> </w:t>
      </w:r>
      <w:r w:rsidRPr="004D310B">
        <w:rPr>
          <w:sz w:val="28"/>
        </w:rPr>
        <w:t>ФСИН</w:t>
      </w:r>
      <w:r w:rsidR="009F61E9">
        <w:rPr>
          <w:sz w:val="28"/>
        </w:rPr>
        <w:t xml:space="preserve"> </w:t>
      </w:r>
      <w:r w:rsidRPr="004D310B">
        <w:rPr>
          <w:sz w:val="28"/>
        </w:rPr>
        <w:t>России</w:t>
      </w:r>
      <w:r w:rsidR="009F61E9">
        <w:rPr>
          <w:sz w:val="28"/>
        </w:rPr>
        <w:t xml:space="preserve"> </w:t>
      </w:r>
      <w:r w:rsidRPr="004D310B">
        <w:rPr>
          <w:sz w:val="28"/>
        </w:rPr>
        <w:t>осуществляется</w:t>
      </w:r>
      <w:r w:rsidR="009F61E9">
        <w:rPr>
          <w:sz w:val="28"/>
        </w:rPr>
        <w:t xml:space="preserve"> </w:t>
      </w:r>
      <w:r w:rsidRPr="004D310B">
        <w:rPr>
          <w:sz w:val="28"/>
        </w:rPr>
        <w:t>в</w:t>
      </w:r>
      <w:r w:rsidR="009F61E9">
        <w:rPr>
          <w:sz w:val="28"/>
        </w:rPr>
        <w:t xml:space="preserve"> </w:t>
      </w:r>
      <w:r w:rsidRPr="004D310B">
        <w:rPr>
          <w:sz w:val="28"/>
        </w:rPr>
        <w:t>соответствии</w:t>
      </w:r>
      <w:r w:rsidR="009F61E9">
        <w:rPr>
          <w:sz w:val="28"/>
        </w:rPr>
        <w:t xml:space="preserve"> </w:t>
      </w:r>
      <w:r w:rsidRPr="004D310B">
        <w:rPr>
          <w:sz w:val="28"/>
        </w:rPr>
        <w:t>с</w:t>
      </w:r>
      <w:r w:rsidR="009F61E9">
        <w:rPr>
          <w:sz w:val="28"/>
        </w:rPr>
        <w:t xml:space="preserve"> </w:t>
      </w:r>
      <w:r w:rsidRPr="004D310B">
        <w:rPr>
          <w:sz w:val="28"/>
        </w:rPr>
        <w:t>Конституцией</w:t>
      </w:r>
      <w:r w:rsidR="009F61E9">
        <w:rPr>
          <w:sz w:val="28"/>
        </w:rPr>
        <w:t xml:space="preserve"> </w:t>
      </w:r>
      <w:r w:rsidRPr="004D310B">
        <w:rPr>
          <w:sz w:val="28"/>
        </w:rPr>
        <w:t>Российской</w:t>
      </w:r>
      <w:r w:rsidR="009F61E9">
        <w:rPr>
          <w:sz w:val="28"/>
        </w:rPr>
        <w:t xml:space="preserve"> </w:t>
      </w:r>
      <w:r w:rsidRPr="004D310B">
        <w:rPr>
          <w:sz w:val="28"/>
        </w:rPr>
        <w:t>Федерации,</w:t>
      </w:r>
      <w:r w:rsidR="009F61E9">
        <w:rPr>
          <w:sz w:val="28"/>
        </w:rPr>
        <w:t xml:space="preserve"> </w:t>
      </w:r>
      <w:r w:rsidRPr="004D310B">
        <w:rPr>
          <w:sz w:val="28"/>
        </w:rPr>
        <w:t>Гражданским</w:t>
      </w:r>
      <w:r w:rsidR="009F61E9">
        <w:rPr>
          <w:sz w:val="28"/>
        </w:rPr>
        <w:t xml:space="preserve"> </w:t>
      </w:r>
      <w:r w:rsidRPr="004D310B">
        <w:rPr>
          <w:sz w:val="28"/>
        </w:rPr>
        <w:t>кодексом</w:t>
      </w:r>
      <w:r w:rsidR="009F61E9">
        <w:rPr>
          <w:sz w:val="28"/>
        </w:rPr>
        <w:t xml:space="preserve"> </w:t>
      </w:r>
      <w:r w:rsidRPr="004D310B">
        <w:rPr>
          <w:sz w:val="28"/>
        </w:rPr>
        <w:t>Российской</w:t>
      </w:r>
      <w:r w:rsidR="009F61E9">
        <w:rPr>
          <w:sz w:val="28"/>
        </w:rPr>
        <w:t xml:space="preserve"> </w:t>
      </w:r>
      <w:r w:rsidRPr="004D310B">
        <w:rPr>
          <w:sz w:val="28"/>
        </w:rPr>
        <w:t>Федерации</w:t>
      </w:r>
      <w:r w:rsidR="009F61E9">
        <w:rPr>
          <w:sz w:val="28"/>
        </w:rPr>
        <w:t xml:space="preserve"> </w:t>
      </w:r>
      <w:r w:rsidRPr="004D310B">
        <w:rPr>
          <w:sz w:val="28"/>
        </w:rPr>
        <w:t>(ГК</w:t>
      </w:r>
      <w:r w:rsidR="009F61E9">
        <w:rPr>
          <w:sz w:val="28"/>
        </w:rPr>
        <w:t xml:space="preserve"> </w:t>
      </w:r>
      <w:r w:rsidRPr="004D310B">
        <w:rPr>
          <w:sz w:val="28"/>
        </w:rPr>
        <w:t>РФ),</w:t>
      </w:r>
      <w:r w:rsidR="009F61E9">
        <w:rPr>
          <w:sz w:val="28"/>
        </w:rPr>
        <w:t xml:space="preserve"> </w:t>
      </w:r>
      <w:r w:rsidRPr="004D310B">
        <w:rPr>
          <w:sz w:val="28"/>
        </w:rPr>
        <w:t>Федеральными</w:t>
      </w:r>
      <w:r w:rsidR="009F61E9">
        <w:rPr>
          <w:sz w:val="28"/>
        </w:rPr>
        <w:t xml:space="preserve"> </w:t>
      </w:r>
      <w:r w:rsidRPr="004D310B">
        <w:rPr>
          <w:sz w:val="28"/>
        </w:rPr>
        <w:t>законами:</w:t>
      </w:r>
      <w:r w:rsidR="009F61E9">
        <w:rPr>
          <w:sz w:val="28"/>
        </w:rPr>
        <w:t xml:space="preserve"> </w:t>
      </w:r>
      <w:r w:rsidRPr="004D310B">
        <w:rPr>
          <w:sz w:val="28"/>
        </w:rPr>
        <w:t>от</w:t>
      </w:r>
      <w:r w:rsidR="009F61E9">
        <w:rPr>
          <w:sz w:val="28"/>
        </w:rPr>
        <w:t xml:space="preserve"> </w:t>
      </w:r>
      <w:r w:rsidRPr="004D310B">
        <w:rPr>
          <w:sz w:val="28"/>
        </w:rPr>
        <w:t>14.11.2002</w:t>
      </w:r>
      <w:r w:rsidR="009F61E9">
        <w:rPr>
          <w:sz w:val="28"/>
        </w:rPr>
        <w:t xml:space="preserve"> </w:t>
      </w:r>
      <w:r w:rsidRPr="004D310B">
        <w:rPr>
          <w:sz w:val="28"/>
        </w:rPr>
        <w:t>№</w:t>
      </w:r>
      <w:r w:rsidR="009F61E9">
        <w:rPr>
          <w:sz w:val="28"/>
        </w:rPr>
        <w:t xml:space="preserve"> </w:t>
      </w:r>
      <w:r w:rsidRPr="004D310B">
        <w:rPr>
          <w:sz w:val="28"/>
        </w:rPr>
        <w:t>161</w:t>
      </w:r>
      <w:r w:rsidR="009F61E9">
        <w:rPr>
          <w:sz w:val="28"/>
        </w:rPr>
        <w:t xml:space="preserve"> </w:t>
      </w:r>
      <w:r>
        <w:rPr>
          <w:sz w:val="28"/>
        </w:rPr>
        <w:t>«</w:t>
      </w:r>
      <w:r w:rsidRPr="004D310B">
        <w:rPr>
          <w:sz w:val="28"/>
        </w:rPr>
        <w:t>О</w:t>
      </w:r>
      <w:r w:rsidR="009F61E9">
        <w:rPr>
          <w:sz w:val="28"/>
        </w:rPr>
        <w:t xml:space="preserve"> </w:t>
      </w:r>
      <w:r w:rsidRPr="004D310B">
        <w:rPr>
          <w:sz w:val="28"/>
        </w:rPr>
        <w:t>государственных</w:t>
      </w:r>
      <w:r w:rsidR="009F61E9">
        <w:rPr>
          <w:sz w:val="28"/>
        </w:rPr>
        <w:t xml:space="preserve"> </w:t>
      </w:r>
      <w:r w:rsidRPr="004D310B">
        <w:rPr>
          <w:sz w:val="28"/>
        </w:rPr>
        <w:t>и</w:t>
      </w:r>
      <w:r w:rsidR="009F61E9">
        <w:rPr>
          <w:sz w:val="28"/>
        </w:rPr>
        <w:t xml:space="preserve"> </w:t>
      </w:r>
      <w:r w:rsidRPr="004D310B">
        <w:rPr>
          <w:sz w:val="28"/>
        </w:rPr>
        <w:t>муниципальных</w:t>
      </w:r>
      <w:r w:rsidR="009F61E9">
        <w:rPr>
          <w:sz w:val="28"/>
        </w:rPr>
        <w:t xml:space="preserve"> </w:t>
      </w:r>
      <w:r w:rsidRPr="004D310B">
        <w:rPr>
          <w:sz w:val="28"/>
        </w:rPr>
        <w:t>унитарных</w:t>
      </w:r>
      <w:r w:rsidR="009F61E9">
        <w:rPr>
          <w:sz w:val="28"/>
        </w:rPr>
        <w:t xml:space="preserve"> </w:t>
      </w:r>
      <w:r w:rsidRPr="004D310B">
        <w:rPr>
          <w:sz w:val="28"/>
        </w:rPr>
        <w:t>предприятиях</w:t>
      </w:r>
      <w:r>
        <w:rPr>
          <w:sz w:val="28"/>
        </w:rPr>
        <w:t>»</w:t>
      </w:r>
      <w:r w:rsidRPr="004D310B">
        <w:rPr>
          <w:sz w:val="28"/>
        </w:rPr>
        <w:t>;</w:t>
      </w:r>
      <w:r w:rsidR="009F61E9">
        <w:rPr>
          <w:sz w:val="28"/>
        </w:rPr>
        <w:t xml:space="preserve"> </w:t>
      </w:r>
      <w:r w:rsidRPr="004D310B">
        <w:rPr>
          <w:sz w:val="28"/>
        </w:rPr>
        <w:t>от</w:t>
      </w:r>
      <w:r w:rsidR="009F61E9">
        <w:rPr>
          <w:sz w:val="28"/>
        </w:rPr>
        <w:t xml:space="preserve"> </w:t>
      </w:r>
      <w:r w:rsidRPr="004D310B">
        <w:rPr>
          <w:sz w:val="28"/>
        </w:rPr>
        <w:t>26.07.2006</w:t>
      </w:r>
      <w:r w:rsidR="009F61E9">
        <w:rPr>
          <w:sz w:val="28"/>
        </w:rPr>
        <w:t xml:space="preserve"> </w:t>
      </w:r>
      <w:r w:rsidRPr="004D310B">
        <w:rPr>
          <w:sz w:val="28"/>
        </w:rPr>
        <w:t>№</w:t>
      </w:r>
      <w:r w:rsidR="009F61E9">
        <w:rPr>
          <w:sz w:val="28"/>
        </w:rPr>
        <w:t xml:space="preserve"> </w:t>
      </w:r>
      <w:r w:rsidRPr="004D310B">
        <w:rPr>
          <w:sz w:val="28"/>
        </w:rPr>
        <w:t>135-ФЗ</w:t>
      </w:r>
      <w:r w:rsidR="009F61E9">
        <w:rPr>
          <w:sz w:val="28"/>
        </w:rPr>
        <w:t xml:space="preserve"> </w:t>
      </w:r>
      <w:r>
        <w:rPr>
          <w:sz w:val="28"/>
        </w:rPr>
        <w:t>«</w:t>
      </w:r>
      <w:r w:rsidRPr="004D310B">
        <w:rPr>
          <w:sz w:val="28"/>
        </w:rPr>
        <w:t>О</w:t>
      </w:r>
      <w:r w:rsidR="009F61E9">
        <w:rPr>
          <w:sz w:val="28"/>
        </w:rPr>
        <w:t xml:space="preserve"> </w:t>
      </w:r>
      <w:r w:rsidRPr="004D310B">
        <w:rPr>
          <w:sz w:val="28"/>
        </w:rPr>
        <w:t>защите</w:t>
      </w:r>
      <w:r w:rsidR="009F61E9">
        <w:rPr>
          <w:sz w:val="28"/>
        </w:rPr>
        <w:t xml:space="preserve"> </w:t>
      </w:r>
      <w:r w:rsidRPr="004D310B">
        <w:rPr>
          <w:sz w:val="28"/>
        </w:rPr>
        <w:t>конкуренции</w:t>
      </w:r>
      <w:r>
        <w:rPr>
          <w:sz w:val="28"/>
        </w:rPr>
        <w:t>»</w:t>
      </w:r>
      <w:r w:rsidRPr="004D310B">
        <w:rPr>
          <w:sz w:val="28"/>
        </w:rPr>
        <w:t>;</w:t>
      </w:r>
      <w:r w:rsidR="009F61E9">
        <w:rPr>
          <w:sz w:val="28"/>
        </w:rPr>
        <w:t xml:space="preserve"> </w:t>
      </w:r>
      <w:r w:rsidRPr="004D310B">
        <w:rPr>
          <w:sz w:val="28"/>
        </w:rPr>
        <w:t>от</w:t>
      </w:r>
      <w:r w:rsidR="009F61E9">
        <w:rPr>
          <w:sz w:val="28"/>
        </w:rPr>
        <w:t xml:space="preserve"> </w:t>
      </w:r>
      <w:r w:rsidRPr="004D310B">
        <w:rPr>
          <w:sz w:val="28"/>
        </w:rPr>
        <w:t>18.07.2011</w:t>
      </w:r>
      <w:r w:rsidR="009F61E9">
        <w:rPr>
          <w:sz w:val="28"/>
        </w:rPr>
        <w:t xml:space="preserve"> </w:t>
      </w:r>
      <w:r w:rsidRPr="004D310B">
        <w:rPr>
          <w:sz w:val="28"/>
        </w:rPr>
        <w:t>№</w:t>
      </w:r>
      <w:r w:rsidR="009F61E9">
        <w:rPr>
          <w:sz w:val="28"/>
        </w:rPr>
        <w:t xml:space="preserve"> </w:t>
      </w:r>
      <w:r w:rsidRPr="004D310B">
        <w:rPr>
          <w:sz w:val="28"/>
        </w:rPr>
        <w:t>223-ФЗ</w:t>
      </w:r>
      <w:r w:rsidR="009F61E9">
        <w:rPr>
          <w:sz w:val="28"/>
        </w:rPr>
        <w:t xml:space="preserve"> </w:t>
      </w:r>
      <w:r>
        <w:rPr>
          <w:sz w:val="28"/>
        </w:rPr>
        <w:t>«</w:t>
      </w:r>
      <w:r w:rsidRPr="004D310B">
        <w:rPr>
          <w:sz w:val="28"/>
        </w:rPr>
        <w:t>О</w:t>
      </w:r>
      <w:r w:rsidR="009F61E9">
        <w:rPr>
          <w:sz w:val="28"/>
        </w:rPr>
        <w:t xml:space="preserve"> </w:t>
      </w:r>
      <w:r w:rsidRPr="004D310B">
        <w:rPr>
          <w:sz w:val="28"/>
        </w:rPr>
        <w:t>закупках</w:t>
      </w:r>
      <w:r w:rsidR="009F61E9">
        <w:rPr>
          <w:sz w:val="28"/>
        </w:rPr>
        <w:t xml:space="preserve"> </w:t>
      </w:r>
      <w:r w:rsidRPr="004D310B">
        <w:rPr>
          <w:sz w:val="28"/>
        </w:rPr>
        <w:t>товаров,</w:t>
      </w:r>
      <w:r w:rsidR="009F61E9">
        <w:rPr>
          <w:sz w:val="28"/>
        </w:rPr>
        <w:t xml:space="preserve"> </w:t>
      </w:r>
      <w:r w:rsidRPr="004D310B">
        <w:rPr>
          <w:sz w:val="28"/>
        </w:rPr>
        <w:t>работ,</w:t>
      </w:r>
      <w:r w:rsidR="009F61E9">
        <w:rPr>
          <w:sz w:val="28"/>
        </w:rPr>
        <w:t xml:space="preserve"> </w:t>
      </w:r>
      <w:r w:rsidRPr="004D310B">
        <w:rPr>
          <w:sz w:val="28"/>
        </w:rPr>
        <w:t>услуг</w:t>
      </w:r>
      <w:r w:rsidR="009F61E9">
        <w:rPr>
          <w:sz w:val="28"/>
        </w:rPr>
        <w:t xml:space="preserve"> </w:t>
      </w:r>
      <w:r w:rsidRPr="004D310B">
        <w:rPr>
          <w:sz w:val="28"/>
        </w:rPr>
        <w:t>отдельными</w:t>
      </w:r>
      <w:r w:rsidR="009F61E9">
        <w:rPr>
          <w:sz w:val="28"/>
        </w:rPr>
        <w:t xml:space="preserve"> </w:t>
      </w:r>
      <w:r w:rsidRPr="004D310B">
        <w:rPr>
          <w:sz w:val="28"/>
        </w:rPr>
        <w:t>видами</w:t>
      </w:r>
      <w:r w:rsidR="009F61E9">
        <w:rPr>
          <w:sz w:val="28"/>
        </w:rPr>
        <w:t xml:space="preserve"> </w:t>
      </w:r>
      <w:r w:rsidRPr="004D310B">
        <w:rPr>
          <w:sz w:val="28"/>
        </w:rPr>
        <w:t>юридических</w:t>
      </w:r>
      <w:r w:rsidR="009F61E9">
        <w:rPr>
          <w:sz w:val="28"/>
        </w:rPr>
        <w:t xml:space="preserve"> </w:t>
      </w:r>
      <w:r w:rsidRPr="004D310B">
        <w:rPr>
          <w:sz w:val="28"/>
        </w:rPr>
        <w:t>лиц</w:t>
      </w:r>
      <w:r>
        <w:rPr>
          <w:sz w:val="28"/>
        </w:rPr>
        <w:t>»</w:t>
      </w:r>
      <w:r w:rsidRPr="004D310B">
        <w:rPr>
          <w:sz w:val="28"/>
        </w:rPr>
        <w:t>,</w:t>
      </w:r>
      <w:r w:rsidR="009F61E9">
        <w:rPr>
          <w:sz w:val="28"/>
        </w:rPr>
        <w:t xml:space="preserve"> </w:t>
      </w:r>
      <w:r w:rsidRPr="004D310B">
        <w:rPr>
          <w:sz w:val="28"/>
        </w:rPr>
        <w:t>а</w:t>
      </w:r>
      <w:r w:rsidR="009F61E9">
        <w:rPr>
          <w:sz w:val="28"/>
        </w:rPr>
        <w:t xml:space="preserve"> </w:t>
      </w:r>
      <w:r w:rsidRPr="004D310B">
        <w:rPr>
          <w:sz w:val="28"/>
        </w:rPr>
        <w:t>также</w:t>
      </w:r>
      <w:r w:rsidR="009F61E9">
        <w:rPr>
          <w:sz w:val="28"/>
        </w:rPr>
        <w:t xml:space="preserve"> </w:t>
      </w:r>
      <w:r w:rsidRPr="004D310B">
        <w:rPr>
          <w:sz w:val="28"/>
        </w:rPr>
        <w:t>принятым</w:t>
      </w:r>
      <w:r w:rsidR="009F61E9">
        <w:rPr>
          <w:sz w:val="28"/>
        </w:rPr>
        <w:t xml:space="preserve"> </w:t>
      </w:r>
      <w:r w:rsidRPr="004D310B">
        <w:rPr>
          <w:sz w:val="28"/>
        </w:rPr>
        <w:t>и</w:t>
      </w:r>
      <w:r w:rsidR="009F61E9">
        <w:rPr>
          <w:sz w:val="28"/>
        </w:rPr>
        <w:t xml:space="preserve"> </w:t>
      </w:r>
      <w:r w:rsidRPr="004D310B">
        <w:rPr>
          <w:sz w:val="28"/>
        </w:rPr>
        <w:t>утвержденным</w:t>
      </w:r>
      <w:r w:rsidR="009F61E9">
        <w:rPr>
          <w:sz w:val="28"/>
        </w:rPr>
        <w:t xml:space="preserve"> </w:t>
      </w:r>
      <w:r w:rsidRPr="004D310B">
        <w:rPr>
          <w:sz w:val="28"/>
        </w:rPr>
        <w:t>директором</w:t>
      </w:r>
      <w:r w:rsidR="009F61E9">
        <w:t xml:space="preserve"> </w:t>
      </w:r>
      <w:proofErr w:type="spellStart"/>
      <w:r w:rsidRPr="004D310B">
        <w:rPr>
          <w:sz w:val="28"/>
        </w:rPr>
        <w:t>ФГУП</w:t>
      </w:r>
      <w:proofErr w:type="spellEnd"/>
      <w:r w:rsidR="009F61E9">
        <w:rPr>
          <w:sz w:val="28"/>
        </w:rPr>
        <w:t xml:space="preserve"> </w:t>
      </w:r>
      <w:r w:rsidRPr="004D310B">
        <w:rPr>
          <w:sz w:val="28"/>
        </w:rPr>
        <w:t>Положением,</w:t>
      </w:r>
      <w:r w:rsidR="009F61E9">
        <w:rPr>
          <w:sz w:val="28"/>
        </w:rPr>
        <w:t xml:space="preserve"> </w:t>
      </w:r>
      <w:r w:rsidRPr="004D310B">
        <w:rPr>
          <w:sz w:val="28"/>
        </w:rPr>
        <w:t>регламентирующим</w:t>
      </w:r>
      <w:r w:rsidR="009F61E9">
        <w:rPr>
          <w:sz w:val="28"/>
        </w:rPr>
        <w:t xml:space="preserve"> </w:t>
      </w:r>
      <w:r w:rsidRPr="004D310B">
        <w:rPr>
          <w:sz w:val="28"/>
        </w:rPr>
        <w:t>правила</w:t>
      </w:r>
      <w:r w:rsidR="009F61E9">
        <w:rPr>
          <w:sz w:val="28"/>
        </w:rPr>
        <w:t xml:space="preserve"> </w:t>
      </w:r>
      <w:r w:rsidRPr="004D310B">
        <w:rPr>
          <w:sz w:val="28"/>
        </w:rPr>
        <w:t>закупки</w:t>
      </w:r>
      <w:r>
        <w:rPr>
          <w:sz w:val="28"/>
        </w:rPr>
        <w:t>.</w:t>
      </w:r>
    </w:p>
    <w:p w:rsidR="00507B82" w:rsidRDefault="00507B82" w:rsidP="00507B82">
      <w:pPr>
        <w:spacing w:after="0" w:line="360" w:lineRule="auto"/>
        <w:ind w:firstLine="709"/>
        <w:jc w:val="both"/>
        <w:rPr>
          <w:sz w:val="28"/>
        </w:rPr>
      </w:pPr>
      <w:proofErr w:type="gramStart"/>
      <w:r w:rsidRPr="004D310B">
        <w:rPr>
          <w:sz w:val="28"/>
        </w:rPr>
        <w:t>С</w:t>
      </w:r>
      <w:r w:rsidR="009F61E9">
        <w:rPr>
          <w:sz w:val="28"/>
        </w:rPr>
        <w:t xml:space="preserve"> </w:t>
      </w:r>
      <w:r w:rsidRPr="004D310B">
        <w:rPr>
          <w:sz w:val="28"/>
        </w:rPr>
        <w:t>1</w:t>
      </w:r>
      <w:r w:rsidR="009F61E9">
        <w:rPr>
          <w:sz w:val="28"/>
        </w:rPr>
        <w:t xml:space="preserve"> </w:t>
      </w:r>
      <w:r w:rsidRPr="004D310B">
        <w:rPr>
          <w:sz w:val="28"/>
        </w:rPr>
        <w:t>октября</w:t>
      </w:r>
      <w:r w:rsidR="009F61E9">
        <w:rPr>
          <w:sz w:val="28"/>
        </w:rPr>
        <w:t xml:space="preserve"> </w:t>
      </w:r>
      <w:r w:rsidRPr="004D310B">
        <w:rPr>
          <w:sz w:val="28"/>
        </w:rPr>
        <w:t>2012</w:t>
      </w:r>
      <w:r w:rsidR="009F61E9">
        <w:rPr>
          <w:sz w:val="28"/>
        </w:rPr>
        <w:t xml:space="preserve"> </w:t>
      </w:r>
      <w:r w:rsidRPr="004D310B">
        <w:rPr>
          <w:sz w:val="28"/>
        </w:rPr>
        <w:t>г.</w:t>
      </w:r>
      <w:r w:rsidR="009F61E9">
        <w:rPr>
          <w:sz w:val="28"/>
        </w:rPr>
        <w:t xml:space="preserve"> </w:t>
      </w:r>
      <w:r w:rsidRPr="004D310B">
        <w:rPr>
          <w:sz w:val="28"/>
        </w:rPr>
        <w:t>в</w:t>
      </w:r>
      <w:r w:rsidR="009F61E9">
        <w:rPr>
          <w:sz w:val="28"/>
        </w:rPr>
        <w:t xml:space="preserve"> </w:t>
      </w:r>
      <w:r w:rsidRPr="004D310B">
        <w:rPr>
          <w:sz w:val="28"/>
        </w:rPr>
        <w:t>соответствии</w:t>
      </w:r>
      <w:r w:rsidR="009F61E9">
        <w:rPr>
          <w:sz w:val="28"/>
        </w:rPr>
        <w:t xml:space="preserve"> </w:t>
      </w:r>
      <w:r w:rsidRPr="004D310B">
        <w:rPr>
          <w:sz w:val="28"/>
        </w:rPr>
        <w:t>с</w:t>
      </w:r>
      <w:r w:rsidR="009F61E9">
        <w:rPr>
          <w:sz w:val="28"/>
        </w:rPr>
        <w:t xml:space="preserve"> </w:t>
      </w:r>
      <w:r w:rsidRPr="004D310B">
        <w:rPr>
          <w:sz w:val="28"/>
        </w:rPr>
        <w:t>Постановлением</w:t>
      </w:r>
      <w:r w:rsidR="009F61E9">
        <w:rPr>
          <w:sz w:val="28"/>
        </w:rPr>
        <w:t xml:space="preserve"> </w:t>
      </w:r>
      <w:r w:rsidRPr="004D310B">
        <w:rPr>
          <w:sz w:val="28"/>
        </w:rPr>
        <w:t>Правительства</w:t>
      </w:r>
      <w:r w:rsidR="009F61E9">
        <w:rPr>
          <w:sz w:val="28"/>
        </w:rPr>
        <w:t xml:space="preserve"> </w:t>
      </w:r>
      <w:r w:rsidRPr="004D310B">
        <w:rPr>
          <w:sz w:val="28"/>
        </w:rPr>
        <w:t>РФ</w:t>
      </w:r>
      <w:r w:rsidR="009F61E9">
        <w:rPr>
          <w:sz w:val="28"/>
        </w:rPr>
        <w:t xml:space="preserve"> </w:t>
      </w:r>
      <w:r w:rsidRPr="004D310B">
        <w:rPr>
          <w:sz w:val="28"/>
        </w:rPr>
        <w:t>от</w:t>
      </w:r>
      <w:r w:rsidR="009F61E9">
        <w:rPr>
          <w:sz w:val="28"/>
        </w:rPr>
        <w:t xml:space="preserve"> </w:t>
      </w:r>
      <w:r w:rsidRPr="004D310B">
        <w:rPr>
          <w:sz w:val="28"/>
        </w:rPr>
        <w:t>30.06.2012</w:t>
      </w:r>
      <w:r w:rsidR="009F61E9">
        <w:rPr>
          <w:sz w:val="28"/>
        </w:rPr>
        <w:t xml:space="preserve"> </w:t>
      </w:r>
      <w:r w:rsidRPr="004D310B">
        <w:rPr>
          <w:sz w:val="28"/>
        </w:rPr>
        <w:t>№</w:t>
      </w:r>
      <w:r w:rsidR="009F61E9">
        <w:rPr>
          <w:sz w:val="28"/>
        </w:rPr>
        <w:t xml:space="preserve"> </w:t>
      </w:r>
      <w:r w:rsidRPr="004D310B">
        <w:rPr>
          <w:sz w:val="28"/>
        </w:rPr>
        <w:t>662</w:t>
      </w:r>
      <w:r w:rsidR="009F61E9">
        <w:rPr>
          <w:sz w:val="28"/>
        </w:rPr>
        <w:t xml:space="preserve"> </w:t>
      </w:r>
      <w:r>
        <w:rPr>
          <w:sz w:val="28"/>
        </w:rPr>
        <w:t>«</w:t>
      </w:r>
      <w:r w:rsidRPr="004D310B">
        <w:rPr>
          <w:sz w:val="28"/>
        </w:rPr>
        <w:t>О</w:t>
      </w:r>
      <w:r w:rsidR="009F61E9">
        <w:rPr>
          <w:sz w:val="28"/>
        </w:rPr>
        <w:t xml:space="preserve"> </w:t>
      </w:r>
      <w:r w:rsidRPr="004D310B">
        <w:rPr>
          <w:sz w:val="28"/>
        </w:rPr>
        <w:t>сроке</w:t>
      </w:r>
      <w:r w:rsidR="009F61E9">
        <w:rPr>
          <w:sz w:val="28"/>
        </w:rPr>
        <w:t xml:space="preserve"> </w:t>
      </w:r>
      <w:r w:rsidRPr="004D310B">
        <w:rPr>
          <w:sz w:val="28"/>
        </w:rPr>
        <w:t>размещения</w:t>
      </w:r>
      <w:r w:rsidR="009F61E9">
        <w:rPr>
          <w:sz w:val="28"/>
        </w:rPr>
        <w:t xml:space="preserve"> </w:t>
      </w:r>
      <w:r w:rsidRPr="004D310B">
        <w:rPr>
          <w:sz w:val="28"/>
        </w:rPr>
        <w:t>при</w:t>
      </w:r>
      <w:r w:rsidR="009F61E9">
        <w:rPr>
          <w:sz w:val="28"/>
        </w:rPr>
        <w:t xml:space="preserve"> </w:t>
      </w:r>
      <w:r w:rsidRPr="004D310B">
        <w:rPr>
          <w:sz w:val="28"/>
        </w:rPr>
        <w:t>закупках</w:t>
      </w:r>
      <w:r w:rsidR="009F61E9">
        <w:rPr>
          <w:sz w:val="28"/>
        </w:rPr>
        <w:t xml:space="preserve"> </w:t>
      </w:r>
      <w:r w:rsidRPr="004D310B">
        <w:rPr>
          <w:sz w:val="28"/>
        </w:rPr>
        <w:t>товаров,</w:t>
      </w:r>
      <w:r w:rsidR="009F61E9">
        <w:rPr>
          <w:sz w:val="28"/>
        </w:rPr>
        <w:t xml:space="preserve"> </w:t>
      </w:r>
      <w:r w:rsidRPr="004D310B">
        <w:rPr>
          <w:sz w:val="28"/>
        </w:rPr>
        <w:t>работ,</w:t>
      </w:r>
      <w:r w:rsidR="009F61E9">
        <w:rPr>
          <w:sz w:val="28"/>
        </w:rPr>
        <w:t xml:space="preserve"> </w:t>
      </w:r>
      <w:r w:rsidRPr="004D310B">
        <w:rPr>
          <w:sz w:val="28"/>
        </w:rPr>
        <w:t>услуг</w:t>
      </w:r>
      <w:r w:rsidR="009F61E9">
        <w:rPr>
          <w:sz w:val="28"/>
        </w:rPr>
        <w:t xml:space="preserve"> </w:t>
      </w:r>
      <w:r w:rsidRPr="004D310B">
        <w:rPr>
          <w:sz w:val="28"/>
        </w:rPr>
        <w:t>отдельными</w:t>
      </w:r>
      <w:r w:rsidR="009F61E9">
        <w:rPr>
          <w:sz w:val="28"/>
        </w:rPr>
        <w:t xml:space="preserve"> </w:t>
      </w:r>
      <w:r w:rsidRPr="004D310B">
        <w:rPr>
          <w:sz w:val="28"/>
        </w:rPr>
        <w:t>видами</w:t>
      </w:r>
      <w:r w:rsidR="009F61E9">
        <w:rPr>
          <w:sz w:val="28"/>
        </w:rPr>
        <w:t xml:space="preserve"> </w:t>
      </w:r>
      <w:r w:rsidRPr="004D310B">
        <w:rPr>
          <w:sz w:val="28"/>
        </w:rPr>
        <w:t>юридических</w:t>
      </w:r>
      <w:r w:rsidR="009F61E9">
        <w:rPr>
          <w:sz w:val="28"/>
        </w:rPr>
        <w:t xml:space="preserve"> </w:t>
      </w:r>
      <w:r w:rsidRPr="004D310B">
        <w:rPr>
          <w:sz w:val="28"/>
        </w:rPr>
        <w:t>лиц</w:t>
      </w:r>
      <w:r w:rsidR="009F61E9">
        <w:rPr>
          <w:sz w:val="28"/>
        </w:rPr>
        <w:t xml:space="preserve"> </w:t>
      </w:r>
      <w:r w:rsidRPr="004D310B">
        <w:rPr>
          <w:sz w:val="28"/>
        </w:rPr>
        <w:t>информации</w:t>
      </w:r>
      <w:r w:rsidR="009F61E9">
        <w:rPr>
          <w:sz w:val="28"/>
        </w:rPr>
        <w:t xml:space="preserve"> </w:t>
      </w:r>
      <w:r w:rsidRPr="004D310B">
        <w:rPr>
          <w:sz w:val="28"/>
        </w:rPr>
        <w:t>на</w:t>
      </w:r>
      <w:r w:rsidR="009F61E9">
        <w:rPr>
          <w:sz w:val="28"/>
        </w:rPr>
        <w:t xml:space="preserve"> </w:t>
      </w:r>
      <w:r w:rsidRPr="004D310B">
        <w:rPr>
          <w:sz w:val="28"/>
        </w:rPr>
        <w:t>официальном</w:t>
      </w:r>
      <w:r w:rsidR="009F61E9">
        <w:rPr>
          <w:sz w:val="28"/>
        </w:rPr>
        <w:t xml:space="preserve"> </w:t>
      </w:r>
      <w:r w:rsidRPr="004D310B">
        <w:rPr>
          <w:sz w:val="28"/>
        </w:rPr>
        <w:t>сайте</w:t>
      </w:r>
      <w:r w:rsidR="009F61E9">
        <w:rPr>
          <w:sz w:val="28"/>
        </w:rPr>
        <w:t xml:space="preserve"> </w:t>
      </w:r>
      <w:r w:rsidRPr="004D310B">
        <w:rPr>
          <w:sz w:val="28"/>
        </w:rPr>
        <w:t>в</w:t>
      </w:r>
      <w:r w:rsidR="009F61E9">
        <w:rPr>
          <w:sz w:val="28"/>
        </w:rPr>
        <w:t xml:space="preserve"> </w:t>
      </w:r>
      <w:r w:rsidRPr="004D310B">
        <w:rPr>
          <w:sz w:val="28"/>
        </w:rPr>
        <w:t>информационно-телекоммуникационной</w:t>
      </w:r>
      <w:r w:rsidR="009F61E9">
        <w:rPr>
          <w:sz w:val="28"/>
        </w:rPr>
        <w:t xml:space="preserve"> </w:t>
      </w:r>
      <w:r w:rsidRPr="004D310B">
        <w:rPr>
          <w:sz w:val="28"/>
        </w:rPr>
        <w:t>сети</w:t>
      </w:r>
      <w:r w:rsidR="009F61E9">
        <w:rPr>
          <w:sz w:val="28"/>
        </w:rPr>
        <w:t xml:space="preserve"> </w:t>
      </w:r>
      <w:r>
        <w:rPr>
          <w:sz w:val="28"/>
        </w:rPr>
        <w:t>«</w:t>
      </w:r>
      <w:r w:rsidRPr="004D310B">
        <w:rPr>
          <w:sz w:val="28"/>
        </w:rPr>
        <w:t>Интернет</w:t>
      </w:r>
      <w:r w:rsidR="00313467">
        <w:rPr>
          <w:sz w:val="28"/>
        </w:rPr>
        <w:t>»»</w:t>
      </w:r>
      <w:r w:rsidR="00313467">
        <w:rPr>
          <w:rStyle w:val="a7"/>
          <w:sz w:val="28"/>
        </w:rPr>
        <w:footnoteReference w:id="24"/>
      </w:r>
      <w:r w:rsidR="009F61E9">
        <w:rPr>
          <w:sz w:val="28"/>
        </w:rPr>
        <w:t xml:space="preserve"> </w:t>
      </w:r>
      <w:proofErr w:type="spellStart"/>
      <w:r w:rsidRPr="004D310B">
        <w:rPr>
          <w:sz w:val="28"/>
        </w:rPr>
        <w:t>ФГУП</w:t>
      </w:r>
      <w:proofErr w:type="spellEnd"/>
      <w:r w:rsidR="009F61E9">
        <w:rPr>
          <w:sz w:val="28"/>
        </w:rPr>
        <w:t xml:space="preserve"> </w:t>
      </w:r>
      <w:r w:rsidRPr="004D310B">
        <w:rPr>
          <w:sz w:val="28"/>
        </w:rPr>
        <w:t>ФСИН</w:t>
      </w:r>
      <w:r w:rsidR="009F61E9">
        <w:rPr>
          <w:sz w:val="28"/>
        </w:rPr>
        <w:t xml:space="preserve"> </w:t>
      </w:r>
      <w:r w:rsidRPr="004D310B">
        <w:rPr>
          <w:sz w:val="28"/>
        </w:rPr>
        <w:t>России</w:t>
      </w:r>
      <w:r w:rsidR="009F61E9">
        <w:rPr>
          <w:sz w:val="28"/>
        </w:rPr>
        <w:t xml:space="preserve"> </w:t>
      </w:r>
      <w:r w:rsidRPr="004D310B">
        <w:rPr>
          <w:sz w:val="28"/>
        </w:rPr>
        <w:t>размещают</w:t>
      </w:r>
      <w:r w:rsidR="009F61E9">
        <w:rPr>
          <w:sz w:val="28"/>
        </w:rPr>
        <w:t xml:space="preserve"> </w:t>
      </w:r>
      <w:r w:rsidRPr="004D310B">
        <w:rPr>
          <w:sz w:val="28"/>
        </w:rPr>
        <w:t>информацию</w:t>
      </w:r>
      <w:r w:rsidR="009F61E9">
        <w:rPr>
          <w:sz w:val="28"/>
        </w:rPr>
        <w:t xml:space="preserve"> </w:t>
      </w:r>
      <w:r w:rsidRPr="004D310B">
        <w:rPr>
          <w:sz w:val="28"/>
        </w:rPr>
        <w:t>о</w:t>
      </w:r>
      <w:r w:rsidR="009F61E9">
        <w:rPr>
          <w:sz w:val="28"/>
        </w:rPr>
        <w:t xml:space="preserve"> </w:t>
      </w:r>
      <w:r w:rsidRPr="004D310B">
        <w:rPr>
          <w:sz w:val="28"/>
        </w:rPr>
        <w:t>закупках</w:t>
      </w:r>
      <w:r w:rsidR="009F61E9">
        <w:rPr>
          <w:sz w:val="28"/>
        </w:rPr>
        <w:t xml:space="preserve"> </w:t>
      </w:r>
      <w:r w:rsidRPr="004D310B">
        <w:rPr>
          <w:sz w:val="28"/>
        </w:rPr>
        <w:t>(положения,</w:t>
      </w:r>
      <w:r w:rsidR="009F61E9">
        <w:rPr>
          <w:sz w:val="28"/>
        </w:rPr>
        <w:t xml:space="preserve"> </w:t>
      </w:r>
      <w:r w:rsidRPr="004D310B">
        <w:rPr>
          <w:sz w:val="28"/>
        </w:rPr>
        <w:t>планы</w:t>
      </w:r>
      <w:r w:rsidR="009F61E9">
        <w:rPr>
          <w:sz w:val="28"/>
        </w:rPr>
        <w:t xml:space="preserve"> </w:t>
      </w:r>
      <w:r w:rsidRPr="004D310B">
        <w:rPr>
          <w:sz w:val="28"/>
        </w:rPr>
        <w:t>и</w:t>
      </w:r>
      <w:r w:rsidR="009F61E9">
        <w:rPr>
          <w:sz w:val="28"/>
        </w:rPr>
        <w:t xml:space="preserve"> </w:t>
      </w:r>
      <w:r w:rsidRPr="004D310B">
        <w:rPr>
          <w:sz w:val="28"/>
        </w:rPr>
        <w:t>пр.)</w:t>
      </w:r>
      <w:r w:rsidR="009F61E9">
        <w:rPr>
          <w:sz w:val="28"/>
        </w:rPr>
        <w:t xml:space="preserve"> </w:t>
      </w:r>
      <w:r w:rsidRPr="004D310B">
        <w:rPr>
          <w:sz w:val="28"/>
        </w:rPr>
        <w:t>в</w:t>
      </w:r>
      <w:r w:rsidR="009F61E9">
        <w:rPr>
          <w:sz w:val="28"/>
        </w:rPr>
        <w:t xml:space="preserve"> </w:t>
      </w:r>
      <w:r w:rsidRPr="004D310B">
        <w:rPr>
          <w:sz w:val="28"/>
        </w:rPr>
        <w:lastRenderedPageBreak/>
        <w:t>информационно-телекоммуникационной</w:t>
      </w:r>
      <w:r w:rsidR="009F61E9">
        <w:rPr>
          <w:sz w:val="28"/>
        </w:rPr>
        <w:t xml:space="preserve"> </w:t>
      </w:r>
      <w:r w:rsidRPr="004D310B">
        <w:rPr>
          <w:sz w:val="28"/>
        </w:rPr>
        <w:t>сети</w:t>
      </w:r>
      <w:r w:rsidR="009F61E9">
        <w:rPr>
          <w:sz w:val="28"/>
        </w:rPr>
        <w:t xml:space="preserve"> </w:t>
      </w:r>
      <w:r w:rsidRPr="004D310B">
        <w:rPr>
          <w:sz w:val="28"/>
        </w:rPr>
        <w:t>Интернет</w:t>
      </w:r>
      <w:r w:rsidR="009F61E9">
        <w:rPr>
          <w:sz w:val="28"/>
        </w:rPr>
        <w:t xml:space="preserve"> </w:t>
      </w:r>
      <w:r w:rsidRPr="004D310B">
        <w:rPr>
          <w:sz w:val="28"/>
        </w:rPr>
        <w:t>на</w:t>
      </w:r>
      <w:r w:rsidR="009F61E9">
        <w:rPr>
          <w:sz w:val="28"/>
        </w:rPr>
        <w:t xml:space="preserve"> </w:t>
      </w:r>
      <w:r w:rsidRPr="004D310B">
        <w:rPr>
          <w:sz w:val="28"/>
        </w:rPr>
        <w:t>сайте</w:t>
      </w:r>
      <w:r w:rsidR="009F61E9">
        <w:rPr>
          <w:sz w:val="28"/>
        </w:rPr>
        <w:t xml:space="preserve"> </w:t>
      </w:r>
      <w:hyperlink r:id="rId9" w:history="1">
        <w:r w:rsidRPr="00901DDD">
          <w:rPr>
            <w:rStyle w:val="a6"/>
            <w:sz w:val="28"/>
          </w:rPr>
          <w:t>www.zakupki.gov.ru</w:t>
        </w:r>
      </w:hyperlink>
      <w:r w:rsidRPr="004D310B">
        <w:rPr>
          <w:sz w:val="28"/>
        </w:rPr>
        <w:t>.</w:t>
      </w:r>
      <w:proofErr w:type="gramEnd"/>
    </w:p>
    <w:p w:rsidR="00507B82" w:rsidRDefault="00507B82" w:rsidP="00507B82">
      <w:pPr>
        <w:spacing w:after="0" w:line="360" w:lineRule="auto"/>
        <w:ind w:firstLine="709"/>
        <w:jc w:val="both"/>
        <w:rPr>
          <w:sz w:val="28"/>
        </w:rPr>
      </w:pPr>
      <w:r w:rsidRPr="004D310B">
        <w:rPr>
          <w:sz w:val="28"/>
        </w:rPr>
        <w:t>При</w:t>
      </w:r>
      <w:r w:rsidR="009F61E9">
        <w:rPr>
          <w:sz w:val="28"/>
        </w:rPr>
        <w:t xml:space="preserve"> </w:t>
      </w:r>
      <w:r w:rsidRPr="004D310B">
        <w:rPr>
          <w:sz w:val="28"/>
        </w:rPr>
        <w:t>этом</w:t>
      </w:r>
      <w:r w:rsidR="009F61E9">
        <w:rPr>
          <w:sz w:val="28"/>
        </w:rPr>
        <w:t xml:space="preserve"> </w:t>
      </w:r>
      <w:r w:rsidRPr="004D310B">
        <w:rPr>
          <w:sz w:val="28"/>
        </w:rPr>
        <w:t>часть</w:t>
      </w:r>
      <w:r w:rsidR="009F61E9">
        <w:rPr>
          <w:sz w:val="28"/>
        </w:rPr>
        <w:t xml:space="preserve"> </w:t>
      </w:r>
      <w:r w:rsidRPr="004D310B">
        <w:rPr>
          <w:sz w:val="28"/>
        </w:rPr>
        <w:t>товаров</w:t>
      </w:r>
      <w:r w:rsidR="009F61E9">
        <w:rPr>
          <w:sz w:val="28"/>
        </w:rPr>
        <w:t xml:space="preserve"> </w:t>
      </w:r>
      <w:r w:rsidRPr="004D310B">
        <w:rPr>
          <w:sz w:val="28"/>
        </w:rPr>
        <w:t>приобретается</w:t>
      </w:r>
      <w:r w:rsidR="009F61E9">
        <w:rPr>
          <w:sz w:val="28"/>
        </w:rPr>
        <w:t xml:space="preserve"> </w:t>
      </w:r>
      <w:r w:rsidRPr="004D310B">
        <w:rPr>
          <w:sz w:val="28"/>
        </w:rPr>
        <w:t>у</w:t>
      </w:r>
      <w:r w:rsidR="009F61E9">
        <w:rPr>
          <w:sz w:val="28"/>
        </w:rPr>
        <w:t xml:space="preserve"> </w:t>
      </w:r>
      <w:r w:rsidRPr="004D310B">
        <w:rPr>
          <w:sz w:val="28"/>
        </w:rPr>
        <w:t>поставщиков</w:t>
      </w:r>
      <w:r w:rsidR="009F61E9">
        <w:rPr>
          <w:sz w:val="28"/>
        </w:rPr>
        <w:t xml:space="preserve"> </w:t>
      </w:r>
      <w:r w:rsidRPr="004D310B">
        <w:rPr>
          <w:sz w:val="28"/>
        </w:rPr>
        <w:t>за</w:t>
      </w:r>
      <w:r w:rsidR="009F61E9">
        <w:rPr>
          <w:sz w:val="28"/>
        </w:rPr>
        <w:t xml:space="preserve"> </w:t>
      </w:r>
      <w:r w:rsidRPr="004D310B">
        <w:rPr>
          <w:sz w:val="28"/>
        </w:rPr>
        <w:t>плату,</w:t>
      </w:r>
      <w:r w:rsidR="009F61E9">
        <w:rPr>
          <w:sz w:val="28"/>
        </w:rPr>
        <w:t xml:space="preserve"> </w:t>
      </w:r>
      <w:r w:rsidRPr="004D310B">
        <w:rPr>
          <w:sz w:val="28"/>
        </w:rPr>
        <w:t>а</w:t>
      </w:r>
      <w:r w:rsidR="009F61E9">
        <w:rPr>
          <w:sz w:val="28"/>
        </w:rPr>
        <w:t xml:space="preserve"> </w:t>
      </w:r>
      <w:r w:rsidRPr="004D310B">
        <w:rPr>
          <w:sz w:val="28"/>
        </w:rPr>
        <w:t>некоторая</w:t>
      </w:r>
      <w:r w:rsidR="009F61E9">
        <w:rPr>
          <w:sz w:val="28"/>
        </w:rPr>
        <w:t xml:space="preserve"> </w:t>
      </w:r>
      <w:r w:rsidRPr="004D310B">
        <w:rPr>
          <w:sz w:val="28"/>
        </w:rPr>
        <w:t>часть</w:t>
      </w:r>
      <w:r w:rsidR="009F61E9">
        <w:rPr>
          <w:sz w:val="28"/>
        </w:rPr>
        <w:t xml:space="preserve"> </w:t>
      </w:r>
      <w:r w:rsidRPr="004D310B">
        <w:rPr>
          <w:sz w:val="28"/>
        </w:rPr>
        <w:t>принимается</w:t>
      </w:r>
      <w:r w:rsidR="009F61E9">
        <w:rPr>
          <w:sz w:val="28"/>
        </w:rPr>
        <w:t xml:space="preserve"> </w:t>
      </w:r>
      <w:r w:rsidRPr="004D310B">
        <w:rPr>
          <w:sz w:val="28"/>
        </w:rPr>
        <w:t>на</w:t>
      </w:r>
      <w:r w:rsidR="009F61E9">
        <w:rPr>
          <w:sz w:val="28"/>
        </w:rPr>
        <w:t xml:space="preserve"> </w:t>
      </w:r>
      <w:r w:rsidRPr="004D310B">
        <w:rPr>
          <w:sz w:val="28"/>
        </w:rPr>
        <w:t>реализацию</w:t>
      </w:r>
      <w:r w:rsidR="009F61E9">
        <w:rPr>
          <w:sz w:val="28"/>
        </w:rPr>
        <w:t xml:space="preserve"> </w:t>
      </w:r>
      <w:r w:rsidRPr="004D310B">
        <w:rPr>
          <w:sz w:val="28"/>
        </w:rPr>
        <w:t>по</w:t>
      </w:r>
      <w:r w:rsidR="009F61E9">
        <w:rPr>
          <w:sz w:val="28"/>
        </w:rPr>
        <w:t xml:space="preserve"> </w:t>
      </w:r>
      <w:r w:rsidRPr="004D310B">
        <w:rPr>
          <w:sz w:val="28"/>
        </w:rPr>
        <w:t>агентским</w:t>
      </w:r>
      <w:r w:rsidR="009F61E9">
        <w:rPr>
          <w:sz w:val="28"/>
        </w:rPr>
        <w:t xml:space="preserve"> </w:t>
      </w:r>
      <w:r w:rsidRPr="004D310B">
        <w:rPr>
          <w:sz w:val="28"/>
        </w:rPr>
        <w:t>договорам</w:t>
      </w:r>
      <w:r w:rsidR="009F61E9">
        <w:rPr>
          <w:sz w:val="28"/>
        </w:rPr>
        <w:t xml:space="preserve"> </w:t>
      </w:r>
      <w:r w:rsidRPr="004D310B">
        <w:rPr>
          <w:sz w:val="28"/>
        </w:rPr>
        <w:t>или</w:t>
      </w:r>
      <w:r w:rsidR="009F61E9">
        <w:rPr>
          <w:sz w:val="28"/>
        </w:rPr>
        <w:t xml:space="preserve"> </w:t>
      </w:r>
      <w:r w:rsidRPr="004D310B">
        <w:rPr>
          <w:sz w:val="28"/>
        </w:rPr>
        <w:t>договорам</w:t>
      </w:r>
      <w:r w:rsidR="009F61E9">
        <w:rPr>
          <w:sz w:val="28"/>
        </w:rPr>
        <w:t xml:space="preserve"> </w:t>
      </w:r>
      <w:r w:rsidRPr="004D310B">
        <w:rPr>
          <w:sz w:val="28"/>
        </w:rPr>
        <w:t>комиссии.</w:t>
      </w:r>
    </w:p>
    <w:p w:rsidR="00507B82" w:rsidRPr="00583BBA" w:rsidRDefault="00507B82" w:rsidP="00507B82">
      <w:pPr>
        <w:spacing w:after="0" w:line="360" w:lineRule="auto"/>
        <w:ind w:firstLine="709"/>
        <w:rPr>
          <w:sz w:val="28"/>
        </w:rPr>
      </w:pPr>
      <w:r>
        <w:rPr>
          <w:sz w:val="28"/>
        </w:rPr>
        <w:t>Так,</w:t>
      </w:r>
      <w:r w:rsidR="009F61E9">
        <w:rPr>
          <w:sz w:val="28"/>
        </w:rPr>
        <w:t xml:space="preserve"> </w:t>
      </w:r>
      <w:r>
        <w:rPr>
          <w:sz w:val="28"/>
        </w:rPr>
        <w:t>в</w:t>
      </w:r>
      <w:r w:rsidR="009F61E9">
        <w:rPr>
          <w:sz w:val="28"/>
        </w:rPr>
        <w:t xml:space="preserve"> </w:t>
      </w:r>
      <w:r w:rsidRPr="00583BBA">
        <w:rPr>
          <w:sz w:val="28"/>
        </w:rPr>
        <w:t>соответствии</w:t>
      </w:r>
      <w:r w:rsidR="009F61E9">
        <w:rPr>
          <w:sz w:val="28"/>
        </w:rPr>
        <w:t xml:space="preserve"> </w:t>
      </w:r>
      <w:r w:rsidRPr="00583BBA">
        <w:rPr>
          <w:sz w:val="28"/>
        </w:rPr>
        <w:t>с</w:t>
      </w:r>
      <w:r w:rsidR="009F61E9">
        <w:rPr>
          <w:sz w:val="28"/>
        </w:rPr>
        <w:t xml:space="preserve"> </w:t>
      </w:r>
      <w:r w:rsidRPr="00583BBA">
        <w:rPr>
          <w:sz w:val="28"/>
        </w:rPr>
        <w:t>программой</w:t>
      </w:r>
      <w:r w:rsidR="009F61E9">
        <w:rPr>
          <w:sz w:val="28"/>
        </w:rPr>
        <w:t xml:space="preserve"> </w:t>
      </w:r>
      <w:r w:rsidRPr="00583BBA">
        <w:rPr>
          <w:sz w:val="28"/>
        </w:rPr>
        <w:t>обеспечения</w:t>
      </w:r>
      <w:r w:rsidR="009F61E9">
        <w:rPr>
          <w:sz w:val="28"/>
        </w:rPr>
        <w:t xml:space="preserve"> </w:t>
      </w:r>
      <w:r w:rsidRPr="00583BBA">
        <w:rPr>
          <w:sz w:val="28"/>
        </w:rPr>
        <w:t>продовольственной</w:t>
      </w:r>
      <w:r w:rsidR="009F61E9">
        <w:rPr>
          <w:sz w:val="28"/>
        </w:rPr>
        <w:t xml:space="preserve"> </w:t>
      </w:r>
      <w:r w:rsidRPr="00583BBA">
        <w:rPr>
          <w:sz w:val="28"/>
        </w:rPr>
        <w:t>безопасности</w:t>
      </w:r>
      <w:r w:rsidR="009F61E9">
        <w:rPr>
          <w:sz w:val="28"/>
        </w:rPr>
        <w:t xml:space="preserve"> </w:t>
      </w:r>
      <w:r w:rsidRPr="00583BBA">
        <w:rPr>
          <w:sz w:val="28"/>
        </w:rPr>
        <w:t>уголовно-исполнительной</w:t>
      </w:r>
      <w:r w:rsidR="009F61E9">
        <w:rPr>
          <w:sz w:val="28"/>
        </w:rPr>
        <w:t xml:space="preserve"> </w:t>
      </w:r>
      <w:r w:rsidRPr="00583BBA">
        <w:rPr>
          <w:sz w:val="28"/>
        </w:rPr>
        <w:t>системы</w:t>
      </w:r>
      <w:r w:rsidR="009F61E9">
        <w:rPr>
          <w:sz w:val="28"/>
        </w:rPr>
        <w:t xml:space="preserve"> </w:t>
      </w:r>
      <w:r w:rsidRPr="00583BBA">
        <w:rPr>
          <w:sz w:val="28"/>
        </w:rPr>
        <w:t>Республики</w:t>
      </w:r>
      <w:r w:rsidR="009F61E9">
        <w:rPr>
          <w:sz w:val="28"/>
        </w:rPr>
        <w:t xml:space="preserve"> </w:t>
      </w:r>
      <w:r w:rsidRPr="00583BBA">
        <w:rPr>
          <w:sz w:val="28"/>
        </w:rPr>
        <w:t>Дагестан,</w:t>
      </w:r>
      <w:r w:rsidR="009F61E9">
        <w:rPr>
          <w:sz w:val="28"/>
        </w:rPr>
        <w:t xml:space="preserve"> </w:t>
      </w:r>
      <w:r w:rsidRPr="00583BBA">
        <w:rPr>
          <w:sz w:val="28"/>
        </w:rPr>
        <w:t>для</w:t>
      </w:r>
      <w:r w:rsidR="009F61E9">
        <w:rPr>
          <w:sz w:val="28"/>
        </w:rPr>
        <w:t xml:space="preserve"> </w:t>
      </w:r>
      <w:r w:rsidRPr="00583BBA">
        <w:rPr>
          <w:sz w:val="28"/>
        </w:rPr>
        <w:t>удовлетворения</w:t>
      </w:r>
      <w:r w:rsidR="009F61E9">
        <w:rPr>
          <w:sz w:val="28"/>
        </w:rPr>
        <w:t xml:space="preserve"> </w:t>
      </w:r>
      <w:r w:rsidRPr="00583BBA">
        <w:rPr>
          <w:sz w:val="28"/>
        </w:rPr>
        <w:t>собственных</w:t>
      </w:r>
      <w:r w:rsidR="009F61E9">
        <w:rPr>
          <w:sz w:val="28"/>
        </w:rPr>
        <w:t xml:space="preserve"> </w:t>
      </w:r>
      <w:r w:rsidRPr="00583BBA">
        <w:rPr>
          <w:sz w:val="28"/>
        </w:rPr>
        <w:t>нужд</w:t>
      </w:r>
      <w:r w:rsidR="009F61E9">
        <w:rPr>
          <w:sz w:val="28"/>
        </w:rPr>
        <w:t xml:space="preserve"> </w:t>
      </w:r>
      <w:r w:rsidRPr="00583BBA">
        <w:rPr>
          <w:sz w:val="28"/>
        </w:rPr>
        <w:t>в</w:t>
      </w:r>
      <w:r w:rsidR="009F61E9">
        <w:rPr>
          <w:sz w:val="28"/>
        </w:rPr>
        <w:t xml:space="preserve"> </w:t>
      </w:r>
      <w:r w:rsidRPr="00583BBA">
        <w:rPr>
          <w:sz w:val="28"/>
        </w:rPr>
        <w:t>мясе</w:t>
      </w:r>
      <w:r w:rsidR="009F61E9">
        <w:rPr>
          <w:sz w:val="28"/>
        </w:rPr>
        <w:t xml:space="preserve"> </w:t>
      </w:r>
      <w:r w:rsidRPr="00583BBA">
        <w:rPr>
          <w:sz w:val="28"/>
        </w:rPr>
        <w:t>птицы</w:t>
      </w:r>
      <w:r w:rsidR="009F61E9">
        <w:rPr>
          <w:sz w:val="28"/>
        </w:rPr>
        <w:t xml:space="preserve"> </w:t>
      </w:r>
      <w:r w:rsidRPr="00583BBA">
        <w:rPr>
          <w:sz w:val="28"/>
        </w:rPr>
        <w:t>и</w:t>
      </w:r>
      <w:r w:rsidR="009F61E9">
        <w:rPr>
          <w:sz w:val="28"/>
        </w:rPr>
        <w:t xml:space="preserve"> </w:t>
      </w:r>
      <w:r w:rsidRPr="00583BBA">
        <w:rPr>
          <w:sz w:val="28"/>
        </w:rPr>
        <w:t>реализации</w:t>
      </w:r>
      <w:r w:rsidR="009F61E9">
        <w:rPr>
          <w:sz w:val="28"/>
        </w:rPr>
        <w:t xml:space="preserve"> </w:t>
      </w:r>
      <w:r w:rsidRPr="00583BBA">
        <w:rPr>
          <w:sz w:val="28"/>
        </w:rPr>
        <w:t>его</w:t>
      </w:r>
      <w:r w:rsidR="009F61E9">
        <w:rPr>
          <w:sz w:val="28"/>
        </w:rPr>
        <w:t xml:space="preserve"> </w:t>
      </w:r>
      <w:r w:rsidRPr="00583BBA">
        <w:rPr>
          <w:sz w:val="28"/>
        </w:rPr>
        <w:t>сторонним</w:t>
      </w:r>
      <w:r w:rsidR="009F61E9">
        <w:rPr>
          <w:sz w:val="28"/>
        </w:rPr>
        <w:t xml:space="preserve"> </w:t>
      </w:r>
      <w:r w:rsidRPr="00583BBA">
        <w:rPr>
          <w:sz w:val="28"/>
        </w:rPr>
        <w:t>заказчикам</w:t>
      </w:r>
      <w:r w:rsidR="009F61E9">
        <w:rPr>
          <w:sz w:val="28"/>
        </w:rPr>
        <w:t xml:space="preserve"> </w:t>
      </w:r>
      <w:proofErr w:type="spellStart"/>
      <w:r w:rsidRPr="00583BBA">
        <w:rPr>
          <w:sz w:val="28"/>
        </w:rPr>
        <w:t>ФКУ</w:t>
      </w:r>
      <w:proofErr w:type="spellEnd"/>
      <w:r w:rsidR="009F61E9">
        <w:rPr>
          <w:sz w:val="28"/>
        </w:rPr>
        <w:t xml:space="preserve"> </w:t>
      </w:r>
      <w:proofErr w:type="spellStart"/>
      <w:r w:rsidRPr="00583BBA">
        <w:rPr>
          <w:sz w:val="28"/>
        </w:rPr>
        <w:t>ЛИУ</w:t>
      </w:r>
      <w:proofErr w:type="spellEnd"/>
      <w:r w:rsidRPr="00583BBA">
        <w:rPr>
          <w:sz w:val="28"/>
        </w:rPr>
        <w:t>-4</w:t>
      </w:r>
      <w:r w:rsidR="009F61E9">
        <w:rPr>
          <w:sz w:val="28"/>
        </w:rPr>
        <w:t xml:space="preserve"> </w:t>
      </w:r>
      <w:proofErr w:type="spellStart"/>
      <w:r w:rsidRPr="00583BBA">
        <w:rPr>
          <w:sz w:val="28"/>
        </w:rPr>
        <w:t>УФСИН</w:t>
      </w:r>
      <w:proofErr w:type="spellEnd"/>
      <w:r w:rsidR="009F61E9">
        <w:rPr>
          <w:sz w:val="28"/>
        </w:rPr>
        <w:t xml:space="preserve"> </w:t>
      </w:r>
      <w:r w:rsidRPr="00583BBA">
        <w:rPr>
          <w:sz w:val="28"/>
        </w:rPr>
        <w:t>России</w:t>
      </w:r>
      <w:r w:rsidR="009F61E9">
        <w:rPr>
          <w:sz w:val="28"/>
        </w:rPr>
        <w:t xml:space="preserve"> </w:t>
      </w:r>
      <w:r w:rsidRPr="00583BBA">
        <w:rPr>
          <w:sz w:val="28"/>
        </w:rPr>
        <w:t>по</w:t>
      </w:r>
      <w:r w:rsidR="009F61E9">
        <w:rPr>
          <w:sz w:val="28"/>
        </w:rPr>
        <w:t xml:space="preserve"> </w:t>
      </w:r>
      <w:r w:rsidRPr="00583BBA">
        <w:rPr>
          <w:sz w:val="28"/>
        </w:rPr>
        <w:t>Республики</w:t>
      </w:r>
      <w:r w:rsidR="009F61E9">
        <w:rPr>
          <w:sz w:val="28"/>
        </w:rPr>
        <w:t xml:space="preserve"> </w:t>
      </w:r>
      <w:r w:rsidRPr="00583BBA">
        <w:rPr>
          <w:sz w:val="28"/>
        </w:rPr>
        <w:t>Дагестан</w:t>
      </w:r>
      <w:r w:rsidR="009F61E9">
        <w:rPr>
          <w:sz w:val="28"/>
        </w:rPr>
        <w:t xml:space="preserve"> </w:t>
      </w:r>
      <w:r w:rsidRPr="00583BBA">
        <w:rPr>
          <w:sz w:val="28"/>
        </w:rPr>
        <w:t>закупило</w:t>
      </w:r>
      <w:r w:rsidR="009F61E9">
        <w:rPr>
          <w:sz w:val="28"/>
        </w:rPr>
        <w:t xml:space="preserve"> </w:t>
      </w:r>
      <w:r w:rsidRPr="00583BBA">
        <w:rPr>
          <w:sz w:val="28"/>
        </w:rPr>
        <w:t>первую</w:t>
      </w:r>
      <w:r w:rsidR="009F61E9">
        <w:rPr>
          <w:sz w:val="28"/>
        </w:rPr>
        <w:t xml:space="preserve"> </w:t>
      </w:r>
      <w:r w:rsidRPr="00583BBA">
        <w:rPr>
          <w:sz w:val="28"/>
        </w:rPr>
        <w:t>партию</w:t>
      </w:r>
      <w:r w:rsidR="009F61E9">
        <w:rPr>
          <w:sz w:val="28"/>
        </w:rPr>
        <w:t xml:space="preserve"> </w:t>
      </w:r>
      <w:r w:rsidRPr="00583BBA">
        <w:rPr>
          <w:sz w:val="28"/>
        </w:rPr>
        <w:t>суточных</w:t>
      </w:r>
      <w:r w:rsidR="009F61E9">
        <w:rPr>
          <w:sz w:val="28"/>
        </w:rPr>
        <w:t xml:space="preserve"> </w:t>
      </w:r>
      <w:r w:rsidRPr="00583BBA">
        <w:rPr>
          <w:sz w:val="28"/>
        </w:rPr>
        <w:t>цыплят</w:t>
      </w:r>
      <w:r w:rsidR="009F61E9">
        <w:rPr>
          <w:sz w:val="28"/>
        </w:rPr>
        <w:t xml:space="preserve"> </w:t>
      </w:r>
      <w:r w:rsidRPr="00583BBA">
        <w:rPr>
          <w:sz w:val="28"/>
        </w:rPr>
        <w:t>в</w:t>
      </w:r>
      <w:r w:rsidR="009F61E9">
        <w:rPr>
          <w:sz w:val="28"/>
        </w:rPr>
        <w:t xml:space="preserve"> </w:t>
      </w:r>
      <w:r w:rsidRPr="00583BBA">
        <w:rPr>
          <w:sz w:val="28"/>
        </w:rPr>
        <w:t>количестве</w:t>
      </w:r>
      <w:r w:rsidR="009F61E9">
        <w:rPr>
          <w:sz w:val="28"/>
        </w:rPr>
        <w:t xml:space="preserve"> </w:t>
      </w:r>
      <w:r w:rsidRPr="00583BBA">
        <w:rPr>
          <w:sz w:val="28"/>
        </w:rPr>
        <w:t>5000</w:t>
      </w:r>
      <w:r w:rsidR="009F61E9">
        <w:rPr>
          <w:sz w:val="28"/>
        </w:rPr>
        <w:t xml:space="preserve"> </w:t>
      </w:r>
      <w:r w:rsidRPr="00583BBA">
        <w:rPr>
          <w:sz w:val="28"/>
        </w:rPr>
        <w:t>голов</w:t>
      </w:r>
      <w:r w:rsidR="009F61E9">
        <w:rPr>
          <w:sz w:val="28"/>
        </w:rPr>
        <w:t xml:space="preserve"> </w:t>
      </w:r>
      <w:r w:rsidRPr="00583BBA">
        <w:rPr>
          <w:sz w:val="28"/>
        </w:rPr>
        <w:t>для</w:t>
      </w:r>
      <w:r w:rsidR="009F61E9">
        <w:rPr>
          <w:sz w:val="28"/>
        </w:rPr>
        <w:t xml:space="preserve"> </w:t>
      </w:r>
      <w:r w:rsidRPr="00583BBA">
        <w:rPr>
          <w:sz w:val="28"/>
        </w:rPr>
        <w:t>производства</w:t>
      </w:r>
      <w:r w:rsidR="009F61E9">
        <w:rPr>
          <w:sz w:val="28"/>
        </w:rPr>
        <w:t xml:space="preserve"> </w:t>
      </w:r>
      <w:r w:rsidRPr="00583BBA">
        <w:rPr>
          <w:sz w:val="28"/>
        </w:rPr>
        <w:t>мяса</w:t>
      </w:r>
      <w:r w:rsidR="009F61E9">
        <w:rPr>
          <w:sz w:val="28"/>
        </w:rPr>
        <w:t xml:space="preserve"> </w:t>
      </w:r>
      <w:r w:rsidRPr="00583BBA">
        <w:rPr>
          <w:sz w:val="28"/>
        </w:rPr>
        <w:t>птицы.</w:t>
      </w:r>
    </w:p>
    <w:p w:rsidR="00507B82" w:rsidRPr="00583BBA" w:rsidRDefault="00507B82" w:rsidP="00507B82">
      <w:pPr>
        <w:spacing w:after="0" w:line="360" w:lineRule="auto"/>
        <w:ind w:firstLine="709"/>
        <w:jc w:val="both"/>
        <w:rPr>
          <w:sz w:val="28"/>
        </w:rPr>
      </w:pPr>
      <w:r w:rsidRPr="00583BBA">
        <w:rPr>
          <w:sz w:val="28"/>
        </w:rPr>
        <w:t>В</w:t>
      </w:r>
      <w:r w:rsidR="009F61E9">
        <w:rPr>
          <w:sz w:val="28"/>
        </w:rPr>
        <w:t xml:space="preserve"> </w:t>
      </w:r>
      <w:r w:rsidRPr="00583BBA">
        <w:rPr>
          <w:sz w:val="28"/>
        </w:rPr>
        <w:t>рамках</w:t>
      </w:r>
      <w:r w:rsidR="009F61E9">
        <w:rPr>
          <w:sz w:val="28"/>
        </w:rPr>
        <w:t xml:space="preserve"> </w:t>
      </w:r>
      <w:r w:rsidRPr="00583BBA">
        <w:rPr>
          <w:sz w:val="28"/>
        </w:rPr>
        <w:t>внутрисистемных</w:t>
      </w:r>
      <w:r w:rsidR="009F61E9">
        <w:rPr>
          <w:sz w:val="28"/>
        </w:rPr>
        <w:t xml:space="preserve"> </w:t>
      </w:r>
      <w:r w:rsidRPr="00583BBA">
        <w:rPr>
          <w:sz w:val="28"/>
        </w:rPr>
        <w:t>поставок</w:t>
      </w:r>
      <w:r w:rsidR="009F61E9">
        <w:rPr>
          <w:sz w:val="28"/>
        </w:rPr>
        <w:t xml:space="preserve"> </w:t>
      </w:r>
      <w:r w:rsidRPr="00583BBA">
        <w:rPr>
          <w:sz w:val="28"/>
        </w:rPr>
        <w:t>и</w:t>
      </w:r>
      <w:r w:rsidR="009F61E9">
        <w:rPr>
          <w:sz w:val="28"/>
        </w:rPr>
        <w:t xml:space="preserve"> </w:t>
      </w:r>
      <w:r w:rsidRPr="00583BBA">
        <w:rPr>
          <w:sz w:val="28"/>
        </w:rPr>
        <w:t>реализации</w:t>
      </w:r>
      <w:r w:rsidR="009F61E9">
        <w:rPr>
          <w:sz w:val="28"/>
        </w:rPr>
        <w:t xml:space="preserve"> </w:t>
      </w:r>
      <w:r w:rsidRPr="00583BBA">
        <w:rPr>
          <w:sz w:val="28"/>
        </w:rPr>
        <w:t>сторонним</w:t>
      </w:r>
      <w:r w:rsidR="009F61E9">
        <w:rPr>
          <w:sz w:val="28"/>
        </w:rPr>
        <w:t xml:space="preserve"> </w:t>
      </w:r>
      <w:r w:rsidRPr="00583BBA">
        <w:rPr>
          <w:sz w:val="28"/>
        </w:rPr>
        <w:t>потребителям</w:t>
      </w:r>
      <w:r w:rsidR="009F61E9">
        <w:rPr>
          <w:sz w:val="28"/>
        </w:rPr>
        <w:t xml:space="preserve"> </w:t>
      </w:r>
      <w:r w:rsidRPr="00583BBA">
        <w:rPr>
          <w:sz w:val="28"/>
        </w:rPr>
        <w:t>лечебным</w:t>
      </w:r>
      <w:r w:rsidR="009F61E9">
        <w:rPr>
          <w:sz w:val="28"/>
        </w:rPr>
        <w:t xml:space="preserve"> </w:t>
      </w:r>
      <w:r w:rsidRPr="00583BBA">
        <w:rPr>
          <w:sz w:val="28"/>
        </w:rPr>
        <w:t>исправительным</w:t>
      </w:r>
      <w:r w:rsidR="009F61E9">
        <w:rPr>
          <w:sz w:val="28"/>
        </w:rPr>
        <w:t xml:space="preserve"> </w:t>
      </w:r>
      <w:r w:rsidRPr="00583BBA">
        <w:rPr>
          <w:sz w:val="28"/>
        </w:rPr>
        <w:t>учреждением</w:t>
      </w:r>
      <w:r w:rsidR="009F61E9">
        <w:rPr>
          <w:sz w:val="28"/>
        </w:rPr>
        <w:t xml:space="preserve"> </w:t>
      </w:r>
      <w:r w:rsidRPr="00583BBA">
        <w:rPr>
          <w:sz w:val="28"/>
        </w:rPr>
        <w:t>№</w:t>
      </w:r>
      <w:r w:rsidR="009F61E9">
        <w:rPr>
          <w:sz w:val="28"/>
        </w:rPr>
        <w:t xml:space="preserve"> </w:t>
      </w:r>
      <w:r w:rsidRPr="00583BBA">
        <w:rPr>
          <w:sz w:val="28"/>
        </w:rPr>
        <w:t>4</w:t>
      </w:r>
      <w:r w:rsidR="009F61E9">
        <w:rPr>
          <w:sz w:val="28"/>
        </w:rPr>
        <w:t xml:space="preserve"> </w:t>
      </w:r>
      <w:r w:rsidRPr="00583BBA">
        <w:rPr>
          <w:sz w:val="28"/>
        </w:rPr>
        <w:t>запланирована</w:t>
      </w:r>
      <w:r w:rsidR="009F61E9">
        <w:rPr>
          <w:sz w:val="28"/>
        </w:rPr>
        <w:t xml:space="preserve"> </w:t>
      </w:r>
      <w:r w:rsidRPr="00583BBA">
        <w:rPr>
          <w:sz w:val="28"/>
        </w:rPr>
        <w:t>поставка</w:t>
      </w:r>
      <w:r w:rsidR="009F61E9">
        <w:rPr>
          <w:sz w:val="28"/>
        </w:rPr>
        <w:t xml:space="preserve"> </w:t>
      </w:r>
      <w:r w:rsidRPr="00583BBA">
        <w:rPr>
          <w:sz w:val="28"/>
        </w:rPr>
        <w:t>мяса</w:t>
      </w:r>
      <w:r w:rsidR="009F61E9">
        <w:rPr>
          <w:sz w:val="28"/>
        </w:rPr>
        <w:t xml:space="preserve"> </w:t>
      </w:r>
      <w:r w:rsidRPr="00583BBA">
        <w:rPr>
          <w:sz w:val="28"/>
        </w:rPr>
        <w:t>кур</w:t>
      </w:r>
      <w:r w:rsidR="009F61E9">
        <w:rPr>
          <w:sz w:val="28"/>
        </w:rPr>
        <w:t xml:space="preserve"> </w:t>
      </w:r>
      <w:r w:rsidRPr="00583BBA">
        <w:rPr>
          <w:sz w:val="28"/>
        </w:rPr>
        <w:t>в</w:t>
      </w:r>
      <w:r w:rsidR="009F61E9">
        <w:rPr>
          <w:sz w:val="28"/>
        </w:rPr>
        <w:t xml:space="preserve"> </w:t>
      </w:r>
      <w:r w:rsidRPr="00583BBA">
        <w:rPr>
          <w:sz w:val="28"/>
        </w:rPr>
        <w:t>количестве</w:t>
      </w:r>
      <w:r w:rsidR="009F61E9">
        <w:rPr>
          <w:sz w:val="28"/>
        </w:rPr>
        <w:t xml:space="preserve"> </w:t>
      </w:r>
      <w:r w:rsidRPr="00583BBA">
        <w:rPr>
          <w:sz w:val="28"/>
        </w:rPr>
        <w:t>20</w:t>
      </w:r>
      <w:r w:rsidR="009F61E9">
        <w:rPr>
          <w:sz w:val="28"/>
        </w:rPr>
        <w:t xml:space="preserve"> </w:t>
      </w:r>
      <w:r w:rsidRPr="00583BBA">
        <w:rPr>
          <w:sz w:val="28"/>
        </w:rPr>
        <w:t>тонн.</w:t>
      </w:r>
    </w:p>
    <w:p w:rsidR="00507B82" w:rsidRPr="00583BBA" w:rsidRDefault="00507B82" w:rsidP="00507B82">
      <w:pPr>
        <w:spacing w:after="0" w:line="360" w:lineRule="auto"/>
        <w:ind w:firstLine="709"/>
        <w:jc w:val="both"/>
        <w:rPr>
          <w:sz w:val="28"/>
        </w:rPr>
      </w:pPr>
      <w:r w:rsidRPr="00583BBA">
        <w:rPr>
          <w:sz w:val="28"/>
        </w:rPr>
        <w:t>На</w:t>
      </w:r>
      <w:r w:rsidR="009F61E9">
        <w:rPr>
          <w:sz w:val="28"/>
        </w:rPr>
        <w:t xml:space="preserve"> </w:t>
      </w:r>
      <w:r w:rsidRPr="00583BBA">
        <w:rPr>
          <w:sz w:val="28"/>
        </w:rPr>
        <w:t>сегодняшний</w:t>
      </w:r>
      <w:r w:rsidR="009F61E9">
        <w:rPr>
          <w:sz w:val="28"/>
        </w:rPr>
        <w:t xml:space="preserve"> </w:t>
      </w:r>
      <w:r w:rsidRPr="00583BBA">
        <w:rPr>
          <w:sz w:val="28"/>
        </w:rPr>
        <w:t>день</w:t>
      </w:r>
      <w:r w:rsidR="009F61E9">
        <w:rPr>
          <w:sz w:val="28"/>
        </w:rPr>
        <w:t xml:space="preserve"> </w:t>
      </w:r>
      <w:r w:rsidRPr="00583BBA">
        <w:rPr>
          <w:sz w:val="28"/>
        </w:rPr>
        <w:t>в</w:t>
      </w:r>
      <w:r w:rsidR="009F61E9">
        <w:rPr>
          <w:sz w:val="28"/>
        </w:rPr>
        <w:t xml:space="preserve"> </w:t>
      </w:r>
      <w:r w:rsidRPr="00583BBA">
        <w:rPr>
          <w:sz w:val="28"/>
        </w:rPr>
        <w:t>птичнике</w:t>
      </w:r>
      <w:r w:rsidR="009F61E9">
        <w:rPr>
          <w:sz w:val="28"/>
        </w:rPr>
        <w:t xml:space="preserve"> </w:t>
      </w:r>
      <w:r w:rsidRPr="00583BBA">
        <w:rPr>
          <w:sz w:val="28"/>
        </w:rPr>
        <w:t>на</w:t>
      </w:r>
      <w:r w:rsidR="009F61E9">
        <w:rPr>
          <w:sz w:val="28"/>
        </w:rPr>
        <w:t xml:space="preserve"> </w:t>
      </w:r>
      <w:r w:rsidRPr="00583BBA">
        <w:rPr>
          <w:sz w:val="28"/>
        </w:rPr>
        <w:t>территории</w:t>
      </w:r>
      <w:r w:rsidR="009F61E9">
        <w:rPr>
          <w:sz w:val="28"/>
        </w:rPr>
        <w:t xml:space="preserve"> </w:t>
      </w:r>
      <w:r w:rsidRPr="00583BBA">
        <w:rPr>
          <w:sz w:val="28"/>
        </w:rPr>
        <w:t>промышленной</w:t>
      </w:r>
      <w:r w:rsidR="009F61E9">
        <w:rPr>
          <w:sz w:val="28"/>
        </w:rPr>
        <w:t xml:space="preserve"> </w:t>
      </w:r>
      <w:r w:rsidRPr="00583BBA">
        <w:rPr>
          <w:sz w:val="28"/>
        </w:rPr>
        <w:t>зоны</w:t>
      </w:r>
      <w:r w:rsidR="009F61E9">
        <w:rPr>
          <w:sz w:val="28"/>
        </w:rPr>
        <w:t xml:space="preserve"> </w:t>
      </w:r>
      <w:r w:rsidRPr="00583BBA">
        <w:rPr>
          <w:sz w:val="28"/>
        </w:rPr>
        <w:t>учреждения</w:t>
      </w:r>
      <w:r w:rsidR="009F61E9">
        <w:rPr>
          <w:sz w:val="28"/>
        </w:rPr>
        <w:t xml:space="preserve"> </w:t>
      </w:r>
      <w:r w:rsidRPr="00583BBA">
        <w:rPr>
          <w:sz w:val="28"/>
        </w:rPr>
        <w:t>содержится</w:t>
      </w:r>
      <w:r w:rsidR="009F61E9">
        <w:rPr>
          <w:sz w:val="28"/>
        </w:rPr>
        <w:t xml:space="preserve"> </w:t>
      </w:r>
      <w:r w:rsidRPr="00583BBA">
        <w:rPr>
          <w:sz w:val="28"/>
        </w:rPr>
        <w:t>5000</w:t>
      </w:r>
      <w:r w:rsidR="009F61E9">
        <w:rPr>
          <w:sz w:val="28"/>
        </w:rPr>
        <w:t xml:space="preserve"> </w:t>
      </w:r>
      <w:r w:rsidRPr="00583BBA">
        <w:rPr>
          <w:sz w:val="28"/>
        </w:rPr>
        <w:t>цыплят</w:t>
      </w:r>
      <w:r w:rsidR="009F61E9">
        <w:rPr>
          <w:sz w:val="28"/>
        </w:rPr>
        <w:t xml:space="preserve"> </w:t>
      </w:r>
      <w:r w:rsidRPr="00583BBA">
        <w:rPr>
          <w:sz w:val="28"/>
        </w:rPr>
        <w:t>бройлеров</w:t>
      </w:r>
      <w:r>
        <w:rPr>
          <w:rStyle w:val="a7"/>
          <w:sz w:val="28"/>
        </w:rPr>
        <w:footnoteReference w:id="25"/>
      </w:r>
      <w:r w:rsidRPr="00583BBA">
        <w:rPr>
          <w:sz w:val="28"/>
        </w:rPr>
        <w:t>.</w:t>
      </w:r>
    </w:p>
    <w:p w:rsidR="00507B82" w:rsidRDefault="00507B82" w:rsidP="00507B82">
      <w:pPr>
        <w:spacing w:after="0" w:line="360" w:lineRule="auto"/>
        <w:ind w:firstLine="709"/>
        <w:jc w:val="both"/>
        <w:rPr>
          <w:sz w:val="28"/>
        </w:rPr>
      </w:pPr>
      <w:r w:rsidRPr="00583BBA">
        <w:rPr>
          <w:sz w:val="28"/>
        </w:rPr>
        <w:t>За</w:t>
      </w:r>
      <w:r w:rsidR="009F61E9">
        <w:rPr>
          <w:sz w:val="28"/>
        </w:rPr>
        <w:t xml:space="preserve"> </w:t>
      </w:r>
      <w:r w:rsidRPr="00583BBA">
        <w:rPr>
          <w:sz w:val="28"/>
        </w:rPr>
        <w:t>счет</w:t>
      </w:r>
      <w:r w:rsidR="009F61E9">
        <w:rPr>
          <w:sz w:val="28"/>
        </w:rPr>
        <w:t xml:space="preserve"> </w:t>
      </w:r>
      <w:r w:rsidRPr="00583BBA">
        <w:rPr>
          <w:sz w:val="28"/>
        </w:rPr>
        <w:t>средств</w:t>
      </w:r>
      <w:r w:rsidR="009F61E9">
        <w:rPr>
          <w:sz w:val="28"/>
        </w:rPr>
        <w:t xml:space="preserve"> </w:t>
      </w:r>
      <w:r w:rsidRPr="00583BBA">
        <w:rPr>
          <w:sz w:val="28"/>
        </w:rPr>
        <w:t>резервного</w:t>
      </w:r>
      <w:r w:rsidR="009F61E9">
        <w:rPr>
          <w:sz w:val="28"/>
        </w:rPr>
        <w:t xml:space="preserve"> </w:t>
      </w:r>
      <w:r w:rsidRPr="00583BBA">
        <w:rPr>
          <w:sz w:val="28"/>
        </w:rPr>
        <w:t>фонда</w:t>
      </w:r>
      <w:r w:rsidR="009F61E9">
        <w:rPr>
          <w:sz w:val="28"/>
        </w:rPr>
        <w:t xml:space="preserve"> </w:t>
      </w:r>
      <w:r w:rsidRPr="00583BBA">
        <w:rPr>
          <w:sz w:val="28"/>
        </w:rPr>
        <w:t>Правительства</w:t>
      </w:r>
      <w:r w:rsidR="009F61E9">
        <w:rPr>
          <w:sz w:val="28"/>
        </w:rPr>
        <w:t xml:space="preserve"> </w:t>
      </w:r>
      <w:r w:rsidRPr="00583BBA">
        <w:rPr>
          <w:sz w:val="28"/>
        </w:rPr>
        <w:t>Ростовской</w:t>
      </w:r>
      <w:r w:rsidR="009F61E9">
        <w:rPr>
          <w:sz w:val="28"/>
        </w:rPr>
        <w:t xml:space="preserve"> </w:t>
      </w:r>
      <w:r w:rsidRPr="00583BBA">
        <w:rPr>
          <w:sz w:val="28"/>
        </w:rPr>
        <w:t>области</w:t>
      </w:r>
      <w:r w:rsidR="009F61E9">
        <w:rPr>
          <w:sz w:val="28"/>
        </w:rPr>
        <w:t xml:space="preserve"> </w:t>
      </w:r>
      <w:r w:rsidRPr="00583BBA">
        <w:rPr>
          <w:sz w:val="28"/>
        </w:rPr>
        <w:t>в</w:t>
      </w:r>
      <w:r w:rsidR="009F61E9">
        <w:rPr>
          <w:sz w:val="28"/>
        </w:rPr>
        <w:t xml:space="preserve"> </w:t>
      </w:r>
      <w:r w:rsidRPr="00583BBA">
        <w:rPr>
          <w:sz w:val="28"/>
        </w:rPr>
        <w:t>ИК-2</w:t>
      </w:r>
      <w:r w:rsidR="009F61E9">
        <w:rPr>
          <w:sz w:val="28"/>
        </w:rPr>
        <w:t xml:space="preserve"> </w:t>
      </w:r>
      <w:proofErr w:type="spellStart"/>
      <w:r w:rsidRPr="00583BBA">
        <w:rPr>
          <w:sz w:val="28"/>
        </w:rPr>
        <w:t>ГУФСИН</w:t>
      </w:r>
      <w:proofErr w:type="spellEnd"/>
      <w:r w:rsidR="009F61E9">
        <w:rPr>
          <w:sz w:val="28"/>
        </w:rPr>
        <w:t xml:space="preserve"> </w:t>
      </w:r>
      <w:r w:rsidRPr="00583BBA">
        <w:rPr>
          <w:sz w:val="28"/>
        </w:rPr>
        <w:t>России</w:t>
      </w:r>
      <w:r w:rsidR="009F61E9">
        <w:rPr>
          <w:sz w:val="28"/>
        </w:rPr>
        <w:t xml:space="preserve"> </w:t>
      </w:r>
      <w:r w:rsidRPr="00583BBA">
        <w:rPr>
          <w:sz w:val="28"/>
        </w:rPr>
        <w:t>по</w:t>
      </w:r>
      <w:r w:rsidR="009F61E9">
        <w:rPr>
          <w:sz w:val="28"/>
        </w:rPr>
        <w:t xml:space="preserve"> </w:t>
      </w:r>
      <w:r w:rsidRPr="00583BBA">
        <w:rPr>
          <w:sz w:val="28"/>
        </w:rPr>
        <w:t>Ростовской</w:t>
      </w:r>
      <w:r w:rsidR="009F61E9">
        <w:rPr>
          <w:sz w:val="28"/>
        </w:rPr>
        <w:t xml:space="preserve"> </w:t>
      </w:r>
      <w:r w:rsidRPr="00583BBA">
        <w:rPr>
          <w:sz w:val="28"/>
        </w:rPr>
        <w:t>области</w:t>
      </w:r>
      <w:r w:rsidR="009F61E9">
        <w:rPr>
          <w:sz w:val="28"/>
        </w:rPr>
        <w:t xml:space="preserve"> </w:t>
      </w:r>
      <w:r w:rsidRPr="00583BBA">
        <w:rPr>
          <w:sz w:val="28"/>
        </w:rPr>
        <w:t>приобретено</w:t>
      </w:r>
      <w:r w:rsidR="009F61E9">
        <w:rPr>
          <w:sz w:val="28"/>
        </w:rPr>
        <w:t xml:space="preserve"> </w:t>
      </w:r>
      <w:r w:rsidRPr="00583BBA">
        <w:rPr>
          <w:sz w:val="28"/>
        </w:rPr>
        <w:t>и</w:t>
      </w:r>
      <w:r w:rsidR="009F61E9">
        <w:rPr>
          <w:sz w:val="28"/>
        </w:rPr>
        <w:t xml:space="preserve"> </w:t>
      </w:r>
      <w:r w:rsidRPr="00583BBA">
        <w:rPr>
          <w:sz w:val="28"/>
        </w:rPr>
        <w:t>передано</w:t>
      </w:r>
      <w:r w:rsidR="009F61E9">
        <w:rPr>
          <w:sz w:val="28"/>
        </w:rPr>
        <w:t xml:space="preserve"> </w:t>
      </w:r>
      <w:r w:rsidRPr="00583BBA">
        <w:rPr>
          <w:sz w:val="28"/>
        </w:rPr>
        <w:t>в</w:t>
      </w:r>
      <w:r w:rsidR="009F61E9">
        <w:rPr>
          <w:sz w:val="28"/>
        </w:rPr>
        <w:t xml:space="preserve"> </w:t>
      </w:r>
      <w:r w:rsidRPr="00583BBA">
        <w:rPr>
          <w:sz w:val="28"/>
        </w:rPr>
        <w:t>безвозмездное</w:t>
      </w:r>
      <w:r w:rsidR="009F61E9">
        <w:rPr>
          <w:sz w:val="28"/>
        </w:rPr>
        <w:t xml:space="preserve"> </w:t>
      </w:r>
      <w:r w:rsidRPr="00583BBA">
        <w:rPr>
          <w:sz w:val="28"/>
        </w:rPr>
        <w:t>пользование</w:t>
      </w:r>
      <w:r w:rsidR="009F61E9">
        <w:rPr>
          <w:sz w:val="28"/>
        </w:rPr>
        <w:t xml:space="preserve"> </w:t>
      </w:r>
      <w:r w:rsidRPr="00583BBA">
        <w:rPr>
          <w:sz w:val="28"/>
        </w:rPr>
        <w:t>промышленное</w:t>
      </w:r>
      <w:r w:rsidR="009F61E9">
        <w:rPr>
          <w:sz w:val="28"/>
        </w:rPr>
        <w:t xml:space="preserve"> </w:t>
      </w:r>
      <w:r w:rsidRPr="00583BBA">
        <w:rPr>
          <w:sz w:val="28"/>
        </w:rPr>
        <w:t>и</w:t>
      </w:r>
      <w:r w:rsidR="009F61E9">
        <w:rPr>
          <w:sz w:val="28"/>
        </w:rPr>
        <w:t xml:space="preserve"> </w:t>
      </w:r>
      <w:r w:rsidRPr="00583BBA">
        <w:rPr>
          <w:sz w:val="28"/>
        </w:rPr>
        <w:t>холодильное</w:t>
      </w:r>
      <w:r w:rsidR="009F61E9">
        <w:rPr>
          <w:sz w:val="28"/>
        </w:rPr>
        <w:t xml:space="preserve"> </w:t>
      </w:r>
      <w:r w:rsidRPr="00583BBA">
        <w:rPr>
          <w:sz w:val="28"/>
        </w:rPr>
        <w:t>оборудование</w:t>
      </w:r>
      <w:r w:rsidR="009F61E9">
        <w:rPr>
          <w:sz w:val="28"/>
        </w:rPr>
        <w:t xml:space="preserve"> </w:t>
      </w:r>
      <w:r w:rsidRPr="00583BBA">
        <w:rPr>
          <w:sz w:val="28"/>
        </w:rPr>
        <w:t>на</w:t>
      </w:r>
      <w:r w:rsidR="009F61E9">
        <w:rPr>
          <w:sz w:val="28"/>
        </w:rPr>
        <w:t xml:space="preserve"> </w:t>
      </w:r>
      <w:r w:rsidRPr="00583BBA">
        <w:rPr>
          <w:sz w:val="28"/>
        </w:rPr>
        <w:t>общую</w:t>
      </w:r>
      <w:r w:rsidR="009F61E9">
        <w:rPr>
          <w:sz w:val="28"/>
        </w:rPr>
        <w:t xml:space="preserve"> </w:t>
      </w:r>
      <w:r w:rsidRPr="00583BBA">
        <w:rPr>
          <w:sz w:val="28"/>
        </w:rPr>
        <w:t>сумму</w:t>
      </w:r>
      <w:r w:rsidR="009F61E9">
        <w:rPr>
          <w:sz w:val="28"/>
        </w:rPr>
        <w:t xml:space="preserve"> </w:t>
      </w:r>
      <w:r w:rsidRPr="00583BBA">
        <w:rPr>
          <w:sz w:val="28"/>
        </w:rPr>
        <w:t>2</w:t>
      </w:r>
      <w:r w:rsidR="009F61E9">
        <w:rPr>
          <w:sz w:val="28"/>
        </w:rPr>
        <w:t xml:space="preserve"> </w:t>
      </w:r>
      <w:r w:rsidRPr="00583BBA">
        <w:rPr>
          <w:sz w:val="28"/>
        </w:rPr>
        <w:t>млн.</w:t>
      </w:r>
      <w:r w:rsidR="009F61E9">
        <w:rPr>
          <w:sz w:val="28"/>
        </w:rPr>
        <w:t xml:space="preserve"> </w:t>
      </w:r>
      <w:r w:rsidRPr="00583BBA">
        <w:rPr>
          <w:sz w:val="28"/>
        </w:rPr>
        <w:t>920</w:t>
      </w:r>
      <w:r w:rsidR="009F61E9">
        <w:rPr>
          <w:sz w:val="28"/>
        </w:rPr>
        <w:t xml:space="preserve"> </w:t>
      </w:r>
      <w:r w:rsidRPr="00583BBA">
        <w:rPr>
          <w:sz w:val="28"/>
        </w:rPr>
        <w:t>тыс.</w:t>
      </w:r>
      <w:r w:rsidR="009F61E9">
        <w:rPr>
          <w:sz w:val="28"/>
        </w:rPr>
        <w:t xml:space="preserve"> </w:t>
      </w:r>
      <w:r w:rsidRPr="00583BBA">
        <w:rPr>
          <w:sz w:val="28"/>
        </w:rPr>
        <w:t>рублей.</w:t>
      </w:r>
      <w:r w:rsidR="009F61E9">
        <w:rPr>
          <w:sz w:val="28"/>
        </w:rPr>
        <w:t xml:space="preserve"> </w:t>
      </w:r>
      <w:r w:rsidRPr="00583BBA">
        <w:rPr>
          <w:sz w:val="28"/>
        </w:rPr>
        <w:t>В</w:t>
      </w:r>
      <w:r w:rsidR="009F61E9">
        <w:rPr>
          <w:sz w:val="28"/>
        </w:rPr>
        <w:t xml:space="preserve"> </w:t>
      </w:r>
      <w:r w:rsidRPr="00583BBA">
        <w:rPr>
          <w:sz w:val="28"/>
        </w:rPr>
        <w:t>настоящее</w:t>
      </w:r>
      <w:r w:rsidR="009F61E9">
        <w:rPr>
          <w:sz w:val="28"/>
        </w:rPr>
        <w:t xml:space="preserve"> </w:t>
      </w:r>
      <w:r w:rsidRPr="00583BBA">
        <w:rPr>
          <w:sz w:val="28"/>
        </w:rPr>
        <w:t>время</w:t>
      </w:r>
      <w:r w:rsidR="009F61E9">
        <w:rPr>
          <w:sz w:val="28"/>
        </w:rPr>
        <w:t xml:space="preserve"> </w:t>
      </w:r>
      <w:r w:rsidRPr="00583BBA">
        <w:rPr>
          <w:sz w:val="28"/>
        </w:rPr>
        <w:t>руководством</w:t>
      </w:r>
      <w:r w:rsidR="009F61E9">
        <w:rPr>
          <w:sz w:val="28"/>
        </w:rPr>
        <w:t xml:space="preserve"> </w:t>
      </w:r>
      <w:r w:rsidRPr="00583BBA">
        <w:rPr>
          <w:sz w:val="28"/>
        </w:rPr>
        <w:t>исправительного</w:t>
      </w:r>
      <w:r w:rsidR="009F61E9">
        <w:rPr>
          <w:sz w:val="28"/>
        </w:rPr>
        <w:t xml:space="preserve"> </w:t>
      </w:r>
      <w:r w:rsidRPr="00583BBA">
        <w:rPr>
          <w:sz w:val="28"/>
        </w:rPr>
        <w:t>учреждения</w:t>
      </w:r>
      <w:r w:rsidR="009F61E9">
        <w:rPr>
          <w:sz w:val="28"/>
        </w:rPr>
        <w:t xml:space="preserve"> </w:t>
      </w:r>
      <w:r w:rsidRPr="00583BBA">
        <w:rPr>
          <w:sz w:val="28"/>
        </w:rPr>
        <w:t>проводится</w:t>
      </w:r>
      <w:r w:rsidR="009F61E9">
        <w:rPr>
          <w:sz w:val="28"/>
        </w:rPr>
        <w:t xml:space="preserve"> </w:t>
      </w:r>
      <w:r w:rsidRPr="00583BBA">
        <w:rPr>
          <w:sz w:val="28"/>
        </w:rPr>
        <w:t>работа</w:t>
      </w:r>
      <w:r w:rsidR="009F61E9">
        <w:rPr>
          <w:sz w:val="28"/>
        </w:rPr>
        <w:t xml:space="preserve"> </w:t>
      </w:r>
      <w:r w:rsidRPr="00583BBA">
        <w:rPr>
          <w:sz w:val="28"/>
        </w:rPr>
        <w:t>по</w:t>
      </w:r>
      <w:r w:rsidR="009F61E9">
        <w:rPr>
          <w:sz w:val="28"/>
        </w:rPr>
        <w:t xml:space="preserve"> </w:t>
      </w:r>
      <w:r w:rsidRPr="00583BBA">
        <w:rPr>
          <w:sz w:val="28"/>
        </w:rPr>
        <w:t>подготовке</w:t>
      </w:r>
      <w:r w:rsidR="009F61E9">
        <w:rPr>
          <w:sz w:val="28"/>
        </w:rPr>
        <w:t xml:space="preserve"> </w:t>
      </w:r>
      <w:r w:rsidRPr="00583BBA">
        <w:rPr>
          <w:sz w:val="28"/>
        </w:rPr>
        <w:t>помещений,</w:t>
      </w:r>
      <w:r w:rsidR="009F61E9">
        <w:rPr>
          <w:sz w:val="28"/>
        </w:rPr>
        <w:t xml:space="preserve"> </w:t>
      </w:r>
      <w:r w:rsidRPr="00583BBA">
        <w:rPr>
          <w:sz w:val="28"/>
        </w:rPr>
        <w:t>где</w:t>
      </w:r>
      <w:r w:rsidR="009F61E9">
        <w:rPr>
          <w:sz w:val="28"/>
        </w:rPr>
        <w:t xml:space="preserve"> </w:t>
      </w:r>
      <w:r w:rsidRPr="00583BBA">
        <w:rPr>
          <w:sz w:val="28"/>
        </w:rPr>
        <w:t>будет</w:t>
      </w:r>
      <w:r w:rsidR="009F61E9">
        <w:rPr>
          <w:sz w:val="28"/>
        </w:rPr>
        <w:t xml:space="preserve"> </w:t>
      </w:r>
      <w:r w:rsidRPr="00583BBA">
        <w:rPr>
          <w:sz w:val="28"/>
        </w:rPr>
        <w:t>установлено</w:t>
      </w:r>
      <w:r w:rsidR="009F61E9">
        <w:rPr>
          <w:sz w:val="28"/>
        </w:rPr>
        <w:t xml:space="preserve"> </w:t>
      </w:r>
      <w:r w:rsidRPr="00583BBA">
        <w:rPr>
          <w:sz w:val="28"/>
        </w:rPr>
        <w:t>новое</w:t>
      </w:r>
      <w:r w:rsidR="009F61E9">
        <w:rPr>
          <w:sz w:val="28"/>
        </w:rPr>
        <w:t xml:space="preserve"> </w:t>
      </w:r>
      <w:r w:rsidRPr="00583BBA">
        <w:rPr>
          <w:sz w:val="28"/>
        </w:rPr>
        <w:t>оборудование</w:t>
      </w:r>
      <w:r w:rsidR="009F61E9">
        <w:rPr>
          <w:sz w:val="28"/>
        </w:rPr>
        <w:t xml:space="preserve"> </w:t>
      </w:r>
      <w:r w:rsidRPr="00583BBA">
        <w:rPr>
          <w:sz w:val="28"/>
        </w:rPr>
        <w:t>по</w:t>
      </w:r>
      <w:r w:rsidR="009F61E9">
        <w:rPr>
          <w:sz w:val="28"/>
        </w:rPr>
        <w:t xml:space="preserve"> </w:t>
      </w:r>
      <w:r w:rsidRPr="00583BBA">
        <w:rPr>
          <w:sz w:val="28"/>
        </w:rPr>
        <w:t>производству</w:t>
      </w:r>
      <w:r w:rsidR="009F61E9">
        <w:rPr>
          <w:sz w:val="28"/>
        </w:rPr>
        <w:t xml:space="preserve"> </w:t>
      </w:r>
      <w:r w:rsidRPr="00583BBA">
        <w:rPr>
          <w:sz w:val="28"/>
        </w:rPr>
        <w:t>рыбных</w:t>
      </w:r>
      <w:r w:rsidR="009F61E9">
        <w:rPr>
          <w:sz w:val="28"/>
        </w:rPr>
        <w:t xml:space="preserve"> </w:t>
      </w:r>
      <w:r w:rsidRPr="00583BBA">
        <w:rPr>
          <w:sz w:val="28"/>
        </w:rPr>
        <w:t>полуфабрикатов</w:t>
      </w:r>
      <w:r w:rsidR="009F61E9">
        <w:rPr>
          <w:sz w:val="28"/>
        </w:rPr>
        <w:t xml:space="preserve"> </w:t>
      </w:r>
      <w:r w:rsidRPr="00583BBA">
        <w:rPr>
          <w:sz w:val="28"/>
        </w:rPr>
        <w:t>(биточков),</w:t>
      </w:r>
      <w:r w:rsidR="009F61E9">
        <w:rPr>
          <w:sz w:val="28"/>
        </w:rPr>
        <w:t xml:space="preserve"> </w:t>
      </w:r>
      <w:r w:rsidRPr="00583BBA">
        <w:rPr>
          <w:sz w:val="28"/>
        </w:rPr>
        <w:t>а</w:t>
      </w:r>
      <w:r w:rsidR="009F61E9">
        <w:rPr>
          <w:sz w:val="28"/>
        </w:rPr>
        <w:t xml:space="preserve"> </w:t>
      </w:r>
      <w:r w:rsidRPr="00583BBA">
        <w:rPr>
          <w:sz w:val="28"/>
        </w:rPr>
        <w:t>также</w:t>
      </w:r>
      <w:r w:rsidR="009F61E9">
        <w:rPr>
          <w:sz w:val="28"/>
        </w:rPr>
        <w:t xml:space="preserve"> </w:t>
      </w:r>
      <w:r w:rsidRPr="00583BBA">
        <w:rPr>
          <w:sz w:val="28"/>
        </w:rPr>
        <w:t>ведется</w:t>
      </w:r>
      <w:r w:rsidR="009F61E9">
        <w:rPr>
          <w:sz w:val="28"/>
        </w:rPr>
        <w:t xml:space="preserve"> </w:t>
      </w:r>
      <w:r w:rsidRPr="00583BBA">
        <w:rPr>
          <w:sz w:val="28"/>
        </w:rPr>
        <w:t>подбор</w:t>
      </w:r>
      <w:r w:rsidR="009F61E9">
        <w:rPr>
          <w:sz w:val="28"/>
        </w:rPr>
        <w:t xml:space="preserve"> </w:t>
      </w:r>
      <w:r w:rsidRPr="00583BBA">
        <w:rPr>
          <w:sz w:val="28"/>
        </w:rPr>
        <w:t>кандидатов</w:t>
      </w:r>
      <w:r w:rsidR="009F61E9">
        <w:rPr>
          <w:sz w:val="28"/>
        </w:rPr>
        <w:t xml:space="preserve"> </w:t>
      </w:r>
      <w:r w:rsidRPr="00583BBA">
        <w:rPr>
          <w:sz w:val="28"/>
        </w:rPr>
        <w:t>на</w:t>
      </w:r>
      <w:r w:rsidR="009F61E9">
        <w:rPr>
          <w:sz w:val="28"/>
        </w:rPr>
        <w:t xml:space="preserve"> </w:t>
      </w:r>
      <w:r w:rsidRPr="00583BBA">
        <w:rPr>
          <w:sz w:val="28"/>
        </w:rPr>
        <w:t>рабочие</w:t>
      </w:r>
      <w:r w:rsidR="009F61E9">
        <w:rPr>
          <w:sz w:val="28"/>
        </w:rPr>
        <w:t xml:space="preserve"> </w:t>
      </w:r>
      <w:r w:rsidRPr="00583BBA">
        <w:rPr>
          <w:sz w:val="28"/>
        </w:rPr>
        <w:t>места</w:t>
      </w:r>
      <w:r w:rsidR="009F61E9">
        <w:rPr>
          <w:sz w:val="28"/>
        </w:rPr>
        <w:t xml:space="preserve"> </w:t>
      </w:r>
      <w:r w:rsidRPr="00583BBA">
        <w:rPr>
          <w:sz w:val="28"/>
        </w:rPr>
        <w:t>среди</w:t>
      </w:r>
      <w:r w:rsidR="009F61E9">
        <w:rPr>
          <w:sz w:val="28"/>
        </w:rPr>
        <w:t xml:space="preserve"> </w:t>
      </w:r>
      <w:r w:rsidRPr="00583BBA">
        <w:rPr>
          <w:sz w:val="28"/>
        </w:rPr>
        <w:t>осужденных</w:t>
      </w:r>
      <w:r>
        <w:rPr>
          <w:rStyle w:val="a7"/>
          <w:sz w:val="28"/>
        </w:rPr>
        <w:footnoteReference w:id="26"/>
      </w:r>
      <w:r w:rsidRPr="00583BBA">
        <w:rPr>
          <w:sz w:val="28"/>
        </w:rPr>
        <w:t>.</w:t>
      </w:r>
    </w:p>
    <w:p w:rsidR="00507B82" w:rsidRDefault="00507B82" w:rsidP="00507B82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Работы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важным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компонентом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жизнедеятельности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учреждений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УИС.</w:t>
      </w:r>
    </w:p>
    <w:p w:rsidR="00507B82" w:rsidRPr="00D61F3A" w:rsidRDefault="00507B82" w:rsidP="00507B82">
      <w:pPr>
        <w:spacing w:after="0" w:line="360" w:lineRule="auto"/>
        <w:ind w:firstLine="709"/>
        <w:jc w:val="both"/>
        <w:rPr>
          <w:sz w:val="28"/>
          <w:szCs w:val="28"/>
        </w:rPr>
      </w:pPr>
      <w:r w:rsidRPr="00D61F3A">
        <w:rPr>
          <w:sz w:val="28"/>
          <w:szCs w:val="28"/>
        </w:rPr>
        <w:lastRenderedPageBreak/>
        <w:t>Премьер-министр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Республики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Татарстан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Ильдар</w:t>
      </w:r>
      <w:r w:rsidR="009F61E9">
        <w:rPr>
          <w:sz w:val="28"/>
          <w:szCs w:val="28"/>
        </w:rPr>
        <w:t xml:space="preserve"> </w:t>
      </w:r>
      <w:proofErr w:type="spellStart"/>
      <w:r w:rsidRPr="00D61F3A">
        <w:rPr>
          <w:sz w:val="28"/>
          <w:szCs w:val="28"/>
        </w:rPr>
        <w:t>Халиков</w:t>
      </w:r>
      <w:proofErr w:type="spellEnd"/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поручил</w:t>
      </w:r>
      <w:r w:rsidR="009F61E9">
        <w:rPr>
          <w:sz w:val="28"/>
          <w:szCs w:val="28"/>
        </w:rPr>
        <w:t xml:space="preserve"> </w:t>
      </w:r>
      <w:proofErr w:type="spellStart"/>
      <w:r w:rsidRPr="00D61F3A">
        <w:rPr>
          <w:sz w:val="28"/>
          <w:szCs w:val="28"/>
        </w:rPr>
        <w:t>УФСИН</w:t>
      </w:r>
      <w:proofErr w:type="spellEnd"/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РФ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по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Республике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Татарстан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разместить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территории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свободных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производственных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площадей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производства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представителей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малого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среднего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предпринимательства.</w:t>
      </w:r>
    </w:p>
    <w:p w:rsidR="00507B82" w:rsidRDefault="00507B82" w:rsidP="00507B82">
      <w:pPr>
        <w:spacing w:after="0" w:line="360" w:lineRule="auto"/>
        <w:ind w:firstLine="709"/>
        <w:jc w:val="both"/>
        <w:rPr>
          <w:sz w:val="28"/>
          <w:szCs w:val="28"/>
        </w:rPr>
      </w:pPr>
      <w:r w:rsidRPr="00D61F3A">
        <w:rPr>
          <w:sz w:val="28"/>
          <w:szCs w:val="28"/>
        </w:rPr>
        <w:t>Для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резидентов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режимных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объектов</w:t>
      </w:r>
      <w:r w:rsidR="009F61E9">
        <w:rPr>
          <w:sz w:val="28"/>
          <w:szCs w:val="28"/>
        </w:rPr>
        <w:t xml:space="preserve"> </w:t>
      </w:r>
      <w:proofErr w:type="spellStart"/>
      <w:r w:rsidRPr="00D61F3A">
        <w:rPr>
          <w:sz w:val="28"/>
          <w:szCs w:val="28"/>
        </w:rPr>
        <w:t>УФСИН</w:t>
      </w:r>
      <w:proofErr w:type="spellEnd"/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РФ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по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Республике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Татарстан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сегодня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действуют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выгодные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условия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по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программам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государственной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финансовой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поддержки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субъектов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малого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среднего</w:t>
      </w:r>
      <w:r w:rsidR="009F61E9">
        <w:rPr>
          <w:sz w:val="28"/>
          <w:szCs w:val="28"/>
        </w:rPr>
        <w:t xml:space="preserve"> </w:t>
      </w:r>
      <w:r w:rsidRPr="00D61F3A">
        <w:rPr>
          <w:sz w:val="28"/>
          <w:szCs w:val="28"/>
        </w:rPr>
        <w:t>предпринимательства</w:t>
      </w:r>
      <w:r>
        <w:rPr>
          <w:rStyle w:val="a7"/>
          <w:sz w:val="28"/>
          <w:szCs w:val="28"/>
        </w:rPr>
        <w:footnoteReference w:id="27"/>
      </w:r>
      <w:r w:rsidRPr="00D61F3A">
        <w:rPr>
          <w:sz w:val="28"/>
          <w:szCs w:val="28"/>
        </w:rPr>
        <w:t>.</w:t>
      </w:r>
    </w:p>
    <w:p w:rsidR="00507B82" w:rsidRDefault="00507B82" w:rsidP="00507B82">
      <w:pPr>
        <w:spacing w:after="0" w:line="360" w:lineRule="auto"/>
        <w:ind w:firstLine="709"/>
        <w:jc w:val="both"/>
        <w:rPr>
          <w:sz w:val="28"/>
          <w:szCs w:val="28"/>
        </w:rPr>
      </w:pPr>
      <w:r w:rsidRPr="00E72D6A">
        <w:rPr>
          <w:sz w:val="28"/>
          <w:szCs w:val="28"/>
        </w:rPr>
        <w:t>Между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обществом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с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ограниченной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ответственностью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2D6A">
        <w:rPr>
          <w:sz w:val="28"/>
          <w:szCs w:val="28"/>
        </w:rPr>
        <w:t>Корпорация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E72D6A">
        <w:rPr>
          <w:sz w:val="28"/>
          <w:szCs w:val="28"/>
        </w:rPr>
        <w:t>Спецпоставка</w:t>
      </w:r>
      <w:proofErr w:type="spellEnd"/>
      <w:r>
        <w:rPr>
          <w:sz w:val="28"/>
          <w:szCs w:val="28"/>
        </w:rPr>
        <w:t>»»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(заказчик)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федеральным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казенным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учреждением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2D6A">
        <w:rPr>
          <w:sz w:val="28"/>
          <w:szCs w:val="28"/>
        </w:rPr>
        <w:t>Исправительная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колония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№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18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Главного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управления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Федеральной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службы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исполнения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наказаний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по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Ростовской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области</w:t>
      </w:r>
      <w:r>
        <w:rPr>
          <w:sz w:val="28"/>
          <w:szCs w:val="28"/>
        </w:rPr>
        <w:t>»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(исполнитель)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были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заключены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два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договора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оказания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услуг,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предметом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которых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являлось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выполнение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работ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по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пошиву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из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давальческого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сырья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костюма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летнего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повседневного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для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военнослужащих.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Сторонами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были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согласованы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стоимость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услуг,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сроки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порядок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оплаты.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соответствии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с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заключенными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договорами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исполнитель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выполнил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для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заказчика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работы,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которые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были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приняты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надлежащим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образом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заказчиком.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Ответчик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нарушение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условий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договора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выполненные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работы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своевременно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полностью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не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оплатил.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Исполнитель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направлял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заказчику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претензии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с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требованием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оплатить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имеющуюся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задолженность,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оставленные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последним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без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финансового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удовлетворения.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Исполнитель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обратился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суд.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Арбитражные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суды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первой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апелляционной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инстанций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отметили,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что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спорные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правоотношения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по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своей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правовой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природе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подпадают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под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правовое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регулирование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общих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норм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обязательственного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права,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содержащихся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части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первой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ГК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РФ,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а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также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подлежат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специальному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регулированию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нормами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гл.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39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ГК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РФ.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суде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заказчик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ссылался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proofErr w:type="spellStart"/>
      <w:r w:rsidRPr="00E72D6A">
        <w:rPr>
          <w:sz w:val="28"/>
          <w:szCs w:val="28"/>
        </w:rPr>
        <w:t>незаключенность</w:t>
      </w:r>
      <w:proofErr w:type="spellEnd"/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договора.</w:t>
      </w:r>
      <w:r w:rsidR="009F61E9">
        <w:rPr>
          <w:sz w:val="28"/>
          <w:szCs w:val="28"/>
        </w:rPr>
        <w:t xml:space="preserve"> </w:t>
      </w:r>
      <w:proofErr w:type="gramStart"/>
      <w:r w:rsidRPr="00E72D6A">
        <w:rPr>
          <w:sz w:val="28"/>
          <w:szCs w:val="28"/>
        </w:rPr>
        <w:t>Суд,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отклоняя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доводы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ответчика,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отметил,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что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соответствии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с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п.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3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ст.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432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ГК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РФ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сторона,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lastRenderedPageBreak/>
        <w:t>принявшая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от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другой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стороны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полное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или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частичное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исполнение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по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договору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либо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иным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образом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подтвердившая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действие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договора,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не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вправе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требовать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признания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этого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договора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незаключенным,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если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заявление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такого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требования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с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учетом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конкретных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обстоятельств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будет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противоречить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принципу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добросовестности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(п.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3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ст.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1).</w:t>
      </w:r>
      <w:proofErr w:type="gramEnd"/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материалах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дела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представлен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акт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об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оказании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услуг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по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договору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оказания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услуг,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что,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без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сомнений,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подтвер</w:t>
      </w:r>
      <w:r>
        <w:rPr>
          <w:sz w:val="28"/>
          <w:szCs w:val="28"/>
        </w:rPr>
        <w:t>ждает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принятие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ответчиком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</w:t>
      </w:r>
      <w:r w:rsidRPr="00E72D6A">
        <w:rPr>
          <w:sz w:val="28"/>
          <w:szCs w:val="28"/>
        </w:rPr>
        <w:t>ненного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истцом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по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договору.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Подписание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актов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выполненных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работ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(услуг)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свидетельствует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о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потребительской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ценности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для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ответчика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полученного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результата,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желании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им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воспользоваться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устанавливает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обязанность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уплатить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денежные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средства.</w:t>
      </w:r>
      <w:r w:rsidR="009F61E9">
        <w:rPr>
          <w:sz w:val="28"/>
          <w:szCs w:val="28"/>
        </w:rPr>
        <w:t xml:space="preserve"> </w:t>
      </w:r>
    </w:p>
    <w:p w:rsidR="00507B82" w:rsidRDefault="00507B82" w:rsidP="00507B82">
      <w:pPr>
        <w:spacing w:after="0" w:line="360" w:lineRule="auto"/>
        <w:ind w:firstLine="709"/>
        <w:jc w:val="both"/>
        <w:rPr>
          <w:sz w:val="28"/>
          <w:szCs w:val="28"/>
        </w:rPr>
      </w:pPr>
      <w:r w:rsidRPr="00E72D6A">
        <w:rPr>
          <w:sz w:val="28"/>
          <w:szCs w:val="28"/>
        </w:rPr>
        <w:t>Тем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самым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суд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применил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к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договорным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отношениям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по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оказанию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услуг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с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участием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органов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учреждений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уголовно-исполнительной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системы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гражданско-правовой</w:t>
      </w:r>
      <w:r w:rsidR="009F61E9">
        <w:rPr>
          <w:sz w:val="28"/>
          <w:szCs w:val="28"/>
        </w:rPr>
        <w:t xml:space="preserve"> </w:t>
      </w:r>
      <w:r w:rsidRPr="00E72D6A">
        <w:rPr>
          <w:sz w:val="28"/>
          <w:szCs w:val="28"/>
        </w:rPr>
        <w:t>принцип</w:t>
      </w:r>
      <w:r w:rsidR="009F61E9">
        <w:rPr>
          <w:sz w:val="28"/>
          <w:szCs w:val="28"/>
        </w:rPr>
        <w:t xml:space="preserve"> </w:t>
      </w:r>
      <w:proofErr w:type="spellStart"/>
      <w:r w:rsidRPr="00E72D6A">
        <w:rPr>
          <w:sz w:val="28"/>
          <w:szCs w:val="28"/>
        </w:rPr>
        <w:t>эстоппель</w:t>
      </w:r>
      <w:proofErr w:type="spellEnd"/>
      <w:r>
        <w:rPr>
          <w:rStyle w:val="a7"/>
          <w:sz w:val="28"/>
          <w:szCs w:val="28"/>
        </w:rPr>
        <w:footnoteReference w:id="28"/>
      </w:r>
      <w:r>
        <w:rPr>
          <w:sz w:val="28"/>
          <w:szCs w:val="28"/>
        </w:rPr>
        <w:t>.</w:t>
      </w:r>
    </w:p>
    <w:p w:rsidR="00507B82" w:rsidRDefault="00507B82" w:rsidP="00507B82">
      <w:pPr>
        <w:spacing w:after="0" w:line="360" w:lineRule="auto"/>
        <w:ind w:firstLine="709"/>
        <w:jc w:val="both"/>
        <w:rPr>
          <w:sz w:val="28"/>
        </w:rPr>
      </w:pPr>
      <w:r w:rsidRPr="00DC29C0">
        <w:rPr>
          <w:sz w:val="28"/>
          <w:szCs w:val="28"/>
        </w:rPr>
        <w:t>Таким</w:t>
      </w:r>
      <w:r w:rsidR="009F61E9">
        <w:rPr>
          <w:sz w:val="28"/>
          <w:szCs w:val="28"/>
        </w:rPr>
        <w:t xml:space="preserve"> </w:t>
      </w:r>
      <w:r w:rsidRPr="00DC29C0">
        <w:rPr>
          <w:sz w:val="28"/>
          <w:szCs w:val="28"/>
        </w:rPr>
        <w:t>образом,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учреждениям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органам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УИС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предоставлять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государственным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закупкам.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этого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субъектам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предоставляются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льготы,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способствуют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развитию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малого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бизнеса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России.</w:t>
      </w:r>
      <w:r w:rsidR="009F61E9">
        <w:rPr>
          <w:sz w:val="28"/>
        </w:rPr>
        <w:t xml:space="preserve"> </w:t>
      </w:r>
      <w:r>
        <w:rPr>
          <w:sz w:val="28"/>
        </w:rPr>
        <w:t>Субъекты</w:t>
      </w:r>
      <w:r w:rsidR="009F61E9">
        <w:rPr>
          <w:sz w:val="28"/>
        </w:rPr>
        <w:t xml:space="preserve"> </w:t>
      </w:r>
      <w:r>
        <w:rPr>
          <w:sz w:val="28"/>
        </w:rPr>
        <w:t>малого</w:t>
      </w:r>
      <w:r w:rsidR="009F61E9">
        <w:rPr>
          <w:sz w:val="28"/>
        </w:rPr>
        <w:t xml:space="preserve"> </w:t>
      </w:r>
      <w:r>
        <w:rPr>
          <w:sz w:val="28"/>
        </w:rPr>
        <w:t>и</w:t>
      </w:r>
      <w:r w:rsidR="009F61E9">
        <w:rPr>
          <w:sz w:val="28"/>
        </w:rPr>
        <w:t xml:space="preserve"> </w:t>
      </w:r>
      <w:r>
        <w:rPr>
          <w:sz w:val="28"/>
        </w:rPr>
        <w:t>среднего</w:t>
      </w:r>
      <w:r w:rsidR="009F61E9">
        <w:rPr>
          <w:sz w:val="28"/>
        </w:rPr>
        <w:t xml:space="preserve"> </w:t>
      </w:r>
      <w:r>
        <w:rPr>
          <w:sz w:val="28"/>
        </w:rPr>
        <w:t>предпринимательства</w:t>
      </w:r>
      <w:r w:rsidR="009F61E9">
        <w:rPr>
          <w:sz w:val="28"/>
        </w:rPr>
        <w:t xml:space="preserve"> </w:t>
      </w:r>
      <w:r>
        <w:rPr>
          <w:sz w:val="28"/>
        </w:rPr>
        <w:t>производят</w:t>
      </w:r>
      <w:r w:rsidR="009F61E9">
        <w:rPr>
          <w:sz w:val="28"/>
        </w:rPr>
        <w:t xml:space="preserve"> </w:t>
      </w:r>
      <w:r>
        <w:rPr>
          <w:sz w:val="28"/>
        </w:rPr>
        <w:t>закупки</w:t>
      </w:r>
      <w:r w:rsidR="009F61E9">
        <w:rPr>
          <w:sz w:val="28"/>
        </w:rPr>
        <w:t xml:space="preserve"> </w:t>
      </w:r>
      <w:r>
        <w:rPr>
          <w:sz w:val="28"/>
        </w:rPr>
        <w:t>по</w:t>
      </w:r>
      <w:r w:rsidR="009F61E9">
        <w:rPr>
          <w:sz w:val="28"/>
        </w:rPr>
        <w:t xml:space="preserve"> </w:t>
      </w:r>
      <w:r>
        <w:rPr>
          <w:sz w:val="28"/>
        </w:rPr>
        <w:t>абсолютно</w:t>
      </w:r>
      <w:r w:rsidR="009F61E9">
        <w:rPr>
          <w:sz w:val="28"/>
        </w:rPr>
        <w:t xml:space="preserve"> </w:t>
      </w:r>
      <w:r>
        <w:rPr>
          <w:sz w:val="28"/>
        </w:rPr>
        <w:t>разным</w:t>
      </w:r>
      <w:r w:rsidR="009F61E9">
        <w:rPr>
          <w:sz w:val="28"/>
        </w:rPr>
        <w:t xml:space="preserve"> </w:t>
      </w:r>
      <w:r>
        <w:rPr>
          <w:sz w:val="28"/>
        </w:rPr>
        <w:t>категориям</w:t>
      </w:r>
      <w:r w:rsidR="009F61E9">
        <w:rPr>
          <w:sz w:val="28"/>
        </w:rPr>
        <w:t xml:space="preserve"> </w:t>
      </w:r>
      <w:r>
        <w:rPr>
          <w:sz w:val="28"/>
        </w:rPr>
        <w:t>товаров</w:t>
      </w:r>
      <w:r w:rsidR="009F61E9">
        <w:rPr>
          <w:sz w:val="28"/>
        </w:rPr>
        <w:t xml:space="preserve"> </w:t>
      </w:r>
      <w:r>
        <w:rPr>
          <w:sz w:val="28"/>
        </w:rPr>
        <w:t>совершенно</w:t>
      </w:r>
      <w:r w:rsidR="009F61E9">
        <w:rPr>
          <w:sz w:val="28"/>
        </w:rPr>
        <w:t xml:space="preserve"> </w:t>
      </w:r>
      <w:r>
        <w:rPr>
          <w:sz w:val="28"/>
        </w:rPr>
        <w:t>во</w:t>
      </w:r>
      <w:r w:rsidR="009F61E9">
        <w:rPr>
          <w:sz w:val="28"/>
        </w:rPr>
        <w:t xml:space="preserve"> </w:t>
      </w:r>
      <w:r>
        <w:rPr>
          <w:sz w:val="28"/>
        </w:rPr>
        <w:t>всех</w:t>
      </w:r>
      <w:r w:rsidR="009F61E9">
        <w:rPr>
          <w:sz w:val="28"/>
        </w:rPr>
        <w:t xml:space="preserve"> </w:t>
      </w:r>
      <w:r>
        <w:rPr>
          <w:sz w:val="28"/>
        </w:rPr>
        <w:t>территориальных</w:t>
      </w:r>
      <w:r w:rsidR="009F61E9">
        <w:rPr>
          <w:sz w:val="28"/>
        </w:rPr>
        <w:t xml:space="preserve"> </w:t>
      </w:r>
      <w:r>
        <w:rPr>
          <w:sz w:val="28"/>
        </w:rPr>
        <w:t>органах.</w:t>
      </w:r>
    </w:p>
    <w:p w:rsidR="00507B82" w:rsidRDefault="002C16C2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16C2">
        <w:rPr>
          <w:rFonts w:cs="Times New Roman"/>
          <w:sz w:val="28"/>
          <w:szCs w:val="28"/>
        </w:rPr>
        <w:t xml:space="preserve">Трудоустройство осужденных на сегодняшний день является одной из основных задач в деятельности </w:t>
      </w:r>
      <w:r>
        <w:rPr>
          <w:rFonts w:cs="Times New Roman"/>
          <w:sz w:val="28"/>
          <w:szCs w:val="28"/>
        </w:rPr>
        <w:t>УИС</w:t>
      </w:r>
      <w:r w:rsidRPr="002C16C2">
        <w:rPr>
          <w:rFonts w:cs="Times New Roman"/>
          <w:sz w:val="28"/>
          <w:szCs w:val="28"/>
        </w:rPr>
        <w:t>. Не последнюю роль в этом могут исполнить руководители малого и среднего бизнеса, рабочие встречи, с которыми на сегодняшний день приобретают планомерный и постоянный характер.</w:t>
      </w:r>
    </w:p>
    <w:p w:rsidR="00765579" w:rsidRPr="005A6DD1" w:rsidRDefault="00927768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br w:type="page"/>
      </w:r>
    </w:p>
    <w:p w:rsidR="00200E96" w:rsidRPr="005A6DD1" w:rsidRDefault="00394094" w:rsidP="004204F9">
      <w:pPr>
        <w:pStyle w:val="1"/>
        <w:rPr>
          <w:rFonts w:cs="Times New Roman"/>
          <w:shd w:val="clear" w:color="auto" w:fill="FFFFFF"/>
        </w:rPr>
      </w:pPr>
      <w:bookmarkStart w:id="8" w:name="_Toc28165418"/>
      <w:r w:rsidRPr="005A6DD1">
        <w:rPr>
          <w:rFonts w:cs="Times New Roman"/>
          <w:shd w:val="clear" w:color="auto" w:fill="FFFFFF"/>
        </w:rPr>
        <w:lastRenderedPageBreak/>
        <w:t>ЗАКЛЮЧЕНИЕ</w:t>
      </w:r>
      <w:bookmarkEnd w:id="8"/>
    </w:p>
    <w:p w:rsidR="002C16C2" w:rsidRDefault="002C16C2" w:rsidP="00061DA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C16C2" w:rsidRDefault="002C16C2" w:rsidP="00061DA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C16C2" w:rsidRDefault="002C16C2" w:rsidP="00061DA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основании проведенного исследования необходимо выделить следующие выводы:</w:t>
      </w:r>
    </w:p>
    <w:p w:rsidR="00061DA3" w:rsidRPr="00061DA3" w:rsidRDefault="002C16C2" w:rsidP="002C16C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Закон</w:t>
      </w:r>
      <w:r w:rsidR="009F61E9">
        <w:rPr>
          <w:rFonts w:cs="Times New Roman"/>
          <w:sz w:val="28"/>
          <w:szCs w:val="28"/>
        </w:rPr>
        <w:t xml:space="preserve"> </w:t>
      </w:r>
      <w:r w:rsidR="00061DA3">
        <w:rPr>
          <w:rFonts w:cs="Times New Roman"/>
          <w:sz w:val="28"/>
          <w:szCs w:val="28"/>
        </w:rPr>
        <w:t>№</w:t>
      </w:r>
      <w:r w:rsidR="009F61E9">
        <w:rPr>
          <w:rFonts w:cs="Times New Roman"/>
          <w:sz w:val="28"/>
          <w:szCs w:val="28"/>
        </w:rPr>
        <w:t xml:space="preserve"> </w:t>
      </w:r>
      <w:r w:rsidR="00061DA3">
        <w:rPr>
          <w:rFonts w:cs="Times New Roman"/>
          <w:sz w:val="28"/>
          <w:szCs w:val="28"/>
        </w:rPr>
        <w:t>209-ФЗ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признает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субъектами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малого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среднего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предпринимательства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хозяйствующие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субъекты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(юридические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лица,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индивидуальные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предприниматели),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которые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относятся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к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малым,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средним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proofErr w:type="spellStart"/>
      <w:r w:rsidR="00061DA3" w:rsidRPr="00061DA3">
        <w:rPr>
          <w:rFonts w:cs="Times New Roman"/>
          <w:sz w:val="28"/>
          <w:szCs w:val="28"/>
        </w:rPr>
        <w:t>микропредприятиям</w:t>
      </w:r>
      <w:proofErr w:type="spellEnd"/>
      <w:r w:rsidR="00061DA3" w:rsidRPr="00061DA3">
        <w:rPr>
          <w:rFonts w:cs="Times New Roman"/>
          <w:sz w:val="28"/>
          <w:szCs w:val="28"/>
        </w:rPr>
        <w:t>.</w:t>
      </w:r>
    </w:p>
    <w:p w:rsidR="00061DA3" w:rsidRPr="00061DA3" w:rsidRDefault="002C16C2" w:rsidP="00061DA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2) Субъекты малого и среднего предпринимательства 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специализируются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на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определенных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видах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деятельности.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В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частности,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в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обрабатывающих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производствах,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преобладает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изготовление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пищевых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продуктов,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металлических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изделий,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изделий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из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дерева,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резины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пластмассы,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полиграфическая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деятельность,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а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также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рынок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текстильных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швейных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изделий.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Добыча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полезных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ископаемых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силами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предпринимательских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структур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связана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в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основном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с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разработкой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карьеров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(песок,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глина,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щебень,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известняк,</w:t>
      </w:r>
      <w:r w:rsidR="009F61E9">
        <w:rPr>
          <w:rFonts w:cs="Times New Roman"/>
          <w:sz w:val="28"/>
          <w:szCs w:val="28"/>
        </w:rPr>
        <w:t xml:space="preserve"> </w:t>
      </w:r>
      <w:r w:rsidR="00061DA3" w:rsidRPr="00061DA3">
        <w:rPr>
          <w:rFonts w:cs="Times New Roman"/>
          <w:sz w:val="28"/>
          <w:szCs w:val="28"/>
        </w:rPr>
        <w:t>мел).</w:t>
      </w:r>
    </w:p>
    <w:p w:rsidR="00061DA3" w:rsidRDefault="00061DA3" w:rsidP="00A5131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Образовательные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ФСИН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России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участником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 w:rsidR="009F61E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закупок</w:t>
      </w:r>
      <w:proofErr w:type="gramEnd"/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иные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органы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УИС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России.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сожалению,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достаточно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трудно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найти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информацию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отчетах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проведенных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закупок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учреждениях,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официальном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сайте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закупок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каждый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посмотреть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планируемые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закупки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учреждения.</w:t>
      </w:r>
    </w:p>
    <w:p w:rsidR="00061DA3" w:rsidRDefault="00061DA3" w:rsidP="00A51313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Учреждениям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органам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УИС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предоставлять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государственным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закупкам.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этого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субъектам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предоставляются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льготы,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способствуют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развитию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малого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бизнеса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F61E9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России.</w:t>
      </w:r>
      <w:r w:rsidR="009F61E9">
        <w:rPr>
          <w:sz w:val="28"/>
        </w:rPr>
        <w:t xml:space="preserve"> </w:t>
      </w:r>
      <w:r>
        <w:rPr>
          <w:sz w:val="28"/>
        </w:rPr>
        <w:t>Субъекты</w:t>
      </w:r>
      <w:r w:rsidR="009F61E9">
        <w:rPr>
          <w:sz w:val="28"/>
        </w:rPr>
        <w:t xml:space="preserve"> </w:t>
      </w:r>
      <w:r>
        <w:rPr>
          <w:sz w:val="28"/>
        </w:rPr>
        <w:t>малого</w:t>
      </w:r>
      <w:r w:rsidR="009F61E9">
        <w:rPr>
          <w:sz w:val="28"/>
        </w:rPr>
        <w:t xml:space="preserve"> </w:t>
      </w:r>
      <w:r>
        <w:rPr>
          <w:sz w:val="28"/>
        </w:rPr>
        <w:t>и</w:t>
      </w:r>
      <w:r w:rsidR="009F61E9">
        <w:rPr>
          <w:sz w:val="28"/>
        </w:rPr>
        <w:t xml:space="preserve"> </w:t>
      </w:r>
      <w:r>
        <w:rPr>
          <w:sz w:val="28"/>
        </w:rPr>
        <w:t>среднего</w:t>
      </w:r>
      <w:r w:rsidR="009F61E9">
        <w:rPr>
          <w:sz w:val="28"/>
        </w:rPr>
        <w:t xml:space="preserve"> </w:t>
      </w:r>
      <w:r>
        <w:rPr>
          <w:sz w:val="28"/>
        </w:rPr>
        <w:t>предпринимательства</w:t>
      </w:r>
      <w:r w:rsidR="009F61E9">
        <w:rPr>
          <w:sz w:val="28"/>
        </w:rPr>
        <w:t xml:space="preserve"> </w:t>
      </w:r>
      <w:r>
        <w:rPr>
          <w:sz w:val="28"/>
        </w:rPr>
        <w:t>производят</w:t>
      </w:r>
      <w:r w:rsidR="009F61E9">
        <w:rPr>
          <w:sz w:val="28"/>
        </w:rPr>
        <w:t xml:space="preserve"> </w:t>
      </w:r>
      <w:r>
        <w:rPr>
          <w:sz w:val="28"/>
        </w:rPr>
        <w:t>закупки</w:t>
      </w:r>
      <w:r w:rsidR="009F61E9">
        <w:rPr>
          <w:sz w:val="28"/>
        </w:rPr>
        <w:t xml:space="preserve"> </w:t>
      </w:r>
      <w:r>
        <w:rPr>
          <w:sz w:val="28"/>
        </w:rPr>
        <w:t>по</w:t>
      </w:r>
      <w:r w:rsidR="009F61E9">
        <w:rPr>
          <w:sz w:val="28"/>
        </w:rPr>
        <w:t xml:space="preserve"> </w:t>
      </w:r>
      <w:r>
        <w:rPr>
          <w:sz w:val="28"/>
        </w:rPr>
        <w:t>абсолютно</w:t>
      </w:r>
      <w:r w:rsidR="009F61E9">
        <w:rPr>
          <w:sz w:val="28"/>
        </w:rPr>
        <w:t xml:space="preserve"> </w:t>
      </w:r>
      <w:r>
        <w:rPr>
          <w:sz w:val="28"/>
        </w:rPr>
        <w:t>разным</w:t>
      </w:r>
      <w:r w:rsidR="009F61E9">
        <w:rPr>
          <w:sz w:val="28"/>
        </w:rPr>
        <w:t xml:space="preserve"> </w:t>
      </w:r>
      <w:r>
        <w:rPr>
          <w:sz w:val="28"/>
        </w:rPr>
        <w:t>категориям</w:t>
      </w:r>
      <w:r w:rsidR="009F61E9">
        <w:rPr>
          <w:sz w:val="28"/>
        </w:rPr>
        <w:t xml:space="preserve"> </w:t>
      </w:r>
      <w:r>
        <w:rPr>
          <w:sz w:val="28"/>
        </w:rPr>
        <w:t>товаров</w:t>
      </w:r>
      <w:r w:rsidR="009F61E9">
        <w:rPr>
          <w:sz w:val="28"/>
        </w:rPr>
        <w:t xml:space="preserve"> </w:t>
      </w:r>
      <w:r>
        <w:rPr>
          <w:sz w:val="28"/>
        </w:rPr>
        <w:t>совершенно</w:t>
      </w:r>
      <w:r w:rsidR="009F61E9">
        <w:rPr>
          <w:sz w:val="28"/>
        </w:rPr>
        <w:t xml:space="preserve"> </w:t>
      </w:r>
      <w:r>
        <w:rPr>
          <w:sz w:val="28"/>
        </w:rPr>
        <w:t>во</w:t>
      </w:r>
      <w:r w:rsidR="009F61E9">
        <w:rPr>
          <w:sz w:val="28"/>
        </w:rPr>
        <w:t xml:space="preserve"> </w:t>
      </w:r>
      <w:r>
        <w:rPr>
          <w:sz w:val="28"/>
        </w:rPr>
        <w:t>всех</w:t>
      </w:r>
      <w:r w:rsidR="009F61E9">
        <w:rPr>
          <w:sz w:val="28"/>
        </w:rPr>
        <w:t xml:space="preserve"> </w:t>
      </w:r>
      <w:r>
        <w:rPr>
          <w:sz w:val="28"/>
        </w:rPr>
        <w:t>территориальных</w:t>
      </w:r>
      <w:r w:rsidR="009F61E9">
        <w:rPr>
          <w:sz w:val="28"/>
        </w:rPr>
        <w:t xml:space="preserve"> </w:t>
      </w:r>
      <w:r>
        <w:rPr>
          <w:sz w:val="28"/>
        </w:rPr>
        <w:t>органах.</w:t>
      </w:r>
      <w:r w:rsidR="002C16C2">
        <w:rPr>
          <w:sz w:val="28"/>
        </w:rPr>
        <w:t xml:space="preserve"> Примером предоставления льгот нами выделена Республика </w:t>
      </w:r>
      <w:r w:rsidR="002C16C2">
        <w:rPr>
          <w:sz w:val="28"/>
        </w:rPr>
        <w:lastRenderedPageBreak/>
        <w:t>Татарстан, где президент республики поручил выделять места для субъектов малого и среднего предпринимательства.</w:t>
      </w:r>
    </w:p>
    <w:p w:rsidR="002C16C2" w:rsidRDefault="002C16C2" w:rsidP="00A51313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На основании проведенного исследования можно выделить проблемы, возникающие при функционировании данных отношений:</w:t>
      </w:r>
    </w:p>
    <w:p w:rsidR="002C16C2" w:rsidRDefault="002C16C2" w:rsidP="00A51313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1) Неэффективность взаимодействия из-за установленных ФЗ-44 правил, в виду того, что через государственные закупки это проходит достаточно долгую процедуры. В целях поддержки малого и среднего бизнеса стоило бы сделать льготные условия ускоренной процедуры подписания контрактов на поставки товар и услуг в учреждения и органы УИС.</w:t>
      </w:r>
    </w:p>
    <w:p w:rsidR="002C16C2" w:rsidRDefault="002C16C2" w:rsidP="00A51313">
      <w:pPr>
        <w:spacing w:after="0" w:line="360" w:lineRule="auto"/>
        <w:ind w:firstLine="709"/>
        <w:jc w:val="both"/>
        <w:rPr>
          <w:rFonts w:cs="Times New Roman"/>
        </w:rPr>
      </w:pPr>
      <w:r>
        <w:rPr>
          <w:sz w:val="28"/>
        </w:rPr>
        <w:t xml:space="preserve">2) Как мы указали в параграфе 2.2., учреждения и органы УИС не могут потратить бюджет по не предусмотренной на эти денежные средства статье, в результате чего, к примеру, </w:t>
      </w:r>
      <w:proofErr w:type="spellStart"/>
      <w:r>
        <w:rPr>
          <w:sz w:val="28"/>
        </w:rPr>
        <w:t>АПУ</w:t>
      </w:r>
      <w:proofErr w:type="spellEnd"/>
      <w:r>
        <w:rPr>
          <w:sz w:val="28"/>
        </w:rPr>
        <w:t xml:space="preserve"> ФСИН России не смогли закупить учебную литературу. Здесь предусмотрена </w:t>
      </w:r>
      <w:proofErr w:type="gramStart"/>
      <w:r>
        <w:rPr>
          <w:sz w:val="28"/>
        </w:rPr>
        <w:t>проблема</w:t>
      </w:r>
      <w:proofErr w:type="gramEnd"/>
      <w:r>
        <w:rPr>
          <w:sz w:val="28"/>
        </w:rPr>
        <w:t xml:space="preserve"> как для учреждения УИС, так и для субъектов малого и среднего предпринимательства, которые в данной случае не могут себя реализовать. </w:t>
      </w:r>
      <w:r w:rsidR="00C77458">
        <w:rPr>
          <w:sz w:val="28"/>
        </w:rPr>
        <w:t>Здесь тоже, на наш взгляд, необходимо пересмотреть бюджетное законодательства и сделать упрощенный порядок распределение бюджета хотя бы в образовательных учреждениях УИС России, где готовят кадров для службы в ФСИН.</w:t>
      </w:r>
    </w:p>
    <w:p w:rsidR="008E7CAC" w:rsidRPr="005A6DD1" w:rsidRDefault="00BE7E42" w:rsidP="00A51313">
      <w:pPr>
        <w:spacing w:after="0" w:line="360" w:lineRule="auto"/>
        <w:ind w:firstLine="709"/>
        <w:jc w:val="both"/>
        <w:rPr>
          <w:rFonts w:cs="Times New Roman"/>
        </w:rPr>
      </w:pPr>
      <w:r w:rsidRPr="005A6DD1">
        <w:rPr>
          <w:rFonts w:cs="Times New Roman"/>
        </w:rPr>
        <w:br w:type="page"/>
      </w:r>
    </w:p>
    <w:p w:rsidR="00FC7655" w:rsidRPr="005A6DD1" w:rsidRDefault="008E7CAC" w:rsidP="00FC7655">
      <w:pPr>
        <w:pStyle w:val="1"/>
        <w:rPr>
          <w:rFonts w:eastAsia="Times New Roman" w:cs="Times New Roman"/>
          <w:lang w:eastAsia="ru-RU"/>
        </w:rPr>
      </w:pPr>
      <w:bookmarkStart w:id="9" w:name="_Toc28165419"/>
      <w:r w:rsidRPr="005A6DD1">
        <w:rPr>
          <w:rFonts w:eastAsia="Times New Roman" w:cs="Times New Roman"/>
          <w:lang w:eastAsia="ru-RU"/>
        </w:rPr>
        <w:lastRenderedPageBreak/>
        <w:t>С</w:t>
      </w:r>
      <w:r w:rsidR="00F53F22" w:rsidRPr="005A6DD1">
        <w:rPr>
          <w:rFonts w:eastAsia="Times New Roman" w:cs="Times New Roman"/>
          <w:lang w:eastAsia="ru-RU"/>
        </w:rPr>
        <w:t>ПИСОК</w:t>
      </w:r>
      <w:r w:rsidR="009F61E9">
        <w:rPr>
          <w:rFonts w:eastAsia="Times New Roman" w:cs="Times New Roman"/>
          <w:lang w:eastAsia="ru-RU"/>
        </w:rPr>
        <w:t xml:space="preserve"> </w:t>
      </w:r>
      <w:r w:rsidR="00F53F22" w:rsidRPr="005A6DD1">
        <w:rPr>
          <w:rFonts w:eastAsia="Times New Roman" w:cs="Times New Roman"/>
          <w:lang w:eastAsia="ru-RU"/>
        </w:rPr>
        <w:t>ИСПОЛЬЗОВАННЫХ</w:t>
      </w:r>
      <w:r w:rsidR="009F61E9">
        <w:rPr>
          <w:rFonts w:eastAsia="Times New Roman" w:cs="Times New Roman"/>
          <w:lang w:eastAsia="ru-RU"/>
        </w:rPr>
        <w:t xml:space="preserve"> </w:t>
      </w:r>
      <w:r w:rsidR="00F53F22" w:rsidRPr="005A6DD1">
        <w:rPr>
          <w:rFonts w:eastAsia="Times New Roman" w:cs="Times New Roman"/>
          <w:lang w:eastAsia="ru-RU"/>
        </w:rPr>
        <w:t>ИСТОЧНИКОВ</w:t>
      </w:r>
      <w:bookmarkEnd w:id="9"/>
    </w:p>
    <w:p w:rsidR="00C77458" w:rsidRDefault="00C77458" w:rsidP="00C77458">
      <w:pPr>
        <w:pStyle w:val="a5"/>
        <w:spacing w:after="0" w:line="360" w:lineRule="auto"/>
        <w:ind w:left="709"/>
        <w:contextualSpacing w:val="0"/>
        <w:jc w:val="both"/>
        <w:rPr>
          <w:rFonts w:cs="Times New Roman"/>
          <w:sz w:val="28"/>
          <w:szCs w:val="28"/>
        </w:rPr>
      </w:pPr>
    </w:p>
    <w:p w:rsidR="00C77458" w:rsidRDefault="00C77458" w:rsidP="00C77458">
      <w:pPr>
        <w:pStyle w:val="a5"/>
        <w:spacing w:after="0" w:line="360" w:lineRule="auto"/>
        <w:ind w:left="709"/>
        <w:contextualSpacing w:val="0"/>
        <w:jc w:val="both"/>
        <w:rPr>
          <w:rFonts w:cs="Times New Roman"/>
          <w:sz w:val="28"/>
          <w:szCs w:val="28"/>
        </w:rPr>
      </w:pPr>
    </w:p>
    <w:p w:rsidR="00B829FE" w:rsidRDefault="00B829FE" w:rsidP="00896A6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829FE">
        <w:rPr>
          <w:rFonts w:cs="Times New Roman"/>
          <w:sz w:val="28"/>
          <w:szCs w:val="28"/>
        </w:rPr>
        <w:t>Конституция</w:t>
      </w:r>
      <w:r w:rsidR="009F61E9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Российской</w:t>
      </w:r>
      <w:r w:rsidR="009F61E9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Федерации</w:t>
      </w:r>
      <w:proofErr w:type="gramStart"/>
      <w:r w:rsidR="009F61E9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:</w:t>
      </w:r>
      <w:proofErr w:type="gramEnd"/>
      <w:r w:rsidR="009F61E9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принята</w:t>
      </w:r>
      <w:r w:rsidR="009F61E9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всенародным</w:t>
      </w:r>
      <w:r w:rsidR="009F61E9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голосованием</w:t>
      </w:r>
      <w:r w:rsidR="009F61E9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12</w:t>
      </w:r>
      <w:r w:rsidR="009F61E9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декабря</w:t>
      </w:r>
      <w:r w:rsidR="009F61E9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1993</w:t>
      </w:r>
      <w:r w:rsidR="009F61E9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г.</w:t>
      </w:r>
      <w:r w:rsidR="009F61E9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(с</w:t>
      </w:r>
      <w:r w:rsidR="009F61E9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учетом</w:t>
      </w:r>
      <w:r w:rsidR="009F61E9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поправок</w:t>
      </w:r>
      <w:r w:rsidR="009F61E9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от</w:t>
      </w:r>
      <w:r w:rsidR="009F61E9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30.12.2008</w:t>
      </w:r>
      <w:r w:rsidR="009F61E9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№6-ФКЗ,</w:t>
      </w:r>
      <w:r w:rsidR="009F61E9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от</w:t>
      </w:r>
      <w:r w:rsidR="009F61E9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30.12.2008</w:t>
      </w:r>
      <w:r w:rsidR="009F61E9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№7-ФКЗ,</w:t>
      </w:r>
      <w:r w:rsidR="009F61E9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от</w:t>
      </w:r>
      <w:r w:rsidR="009F61E9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05.02.2014</w:t>
      </w:r>
      <w:r w:rsidR="009F61E9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№2-ФКЗ,</w:t>
      </w:r>
      <w:r w:rsidR="009F61E9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от</w:t>
      </w:r>
      <w:r w:rsidR="009F61E9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21.07.2014</w:t>
      </w:r>
      <w:r w:rsidR="009F61E9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№11-ФКЗ)</w:t>
      </w:r>
      <w:r w:rsidR="009F61E9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//</w:t>
      </w:r>
      <w:r w:rsidR="009F61E9">
        <w:rPr>
          <w:rFonts w:cs="Times New Roman"/>
          <w:sz w:val="28"/>
          <w:szCs w:val="28"/>
        </w:rPr>
        <w:t xml:space="preserve"> </w:t>
      </w:r>
      <w:r w:rsidR="00CA53B9" w:rsidRPr="00CA53B9">
        <w:rPr>
          <w:rFonts w:cs="Times New Roman"/>
          <w:sz w:val="28"/>
          <w:szCs w:val="28"/>
        </w:rPr>
        <w:t>Российская</w:t>
      </w:r>
      <w:r w:rsidR="009F61E9">
        <w:rPr>
          <w:rFonts w:cs="Times New Roman"/>
          <w:sz w:val="28"/>
          <w:szCs w:val="28"/>
        </w:rPr>
        <w:t xml:space="preserve"> </w:t>
      </w:r>
      <w:r w:rsidR="00CA53B9" w:rsidRPr="00CA53B9">
        <w:rPr>
          <w:rFonts w:cs="Times New Roman"/>
          <w:sz w:val="28"/>
          <w:szCs w:val="28"/>
        </w:rPr>
        <w:t>газета.</w:t>
      </w:r>
      <w:r w:rsidR="009F61E9">
        <w:rPr>
          <w:rFonts w:cs="Times New Roman"/>
          <w:sz w:val="28"/>
          <w:szCs w:val="28"/>
        </w:rPr>
        <w:t xml:space="preserve"> </w:t>
      </w:r>
      <w:r w:rsidR="00CA53B9"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="00CA53B9" w:rsidRPr="00CA53B9">
        <w:rPr>
          <w:rFonts w:cs="Times New Roman"/>
          <w:sz w:val="28"/>
          <w:szCs w:val="28"/>
        </w:rPr>
        <w:t>1993.</w:t>
      </w:r>
      <w:r w:rsidR="009F61E9">
        <w:rPr>
          <w:rFonts w:cs="Times New Roman"/>
          <w:sz w:val="28"/>
          <w:szCs w:val="28"/>
        </w:rPr>
        <w:t xml:space="preserve"> </w:t>
      </w:r>
      <w:r w:rsidR="00CA53B9"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="00CA53B9" w:rsidRPr="00CA53B9">
        <w:rPr>
          <w:rFonts w:cs="Times New Roman"/>
          <w:sz w:val="28"/>
          <w:szCs w:val="28"/>
        </w:rPr>
        <w:t>25</w:t>
      </w:r>
      <w:r w:rsidR="009F61E9">
        <w:rPr>
          <w:rFonts w:cs="Times New Roman"/>
          <w:sz w:val="28"/>
          <w:szCs w:val="28"/>
        </w:rPr>
        <w:t xml:space="preserve"> </w:t>
      </w:r>
      <w:r w:rsidR="00CA53B9" w:rsidRPr="00CA53B9">
        <w:rPr>
          <w:rFonts w:cs="Times New Roman"/>
          <w:sz w:val="28"/>
          <w:szCs w:val="28"/>
        </w:rPr>
        <w:t>декабря;</w:t>
      </w:r>
      <w:r w:rsidR="009F61E9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Собрании</w:t>
      </w:r>
      <w:r w:rsidR="009F61E9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законодательства</w:t>
      </w:r>
      <w:r w:rsidR="009F61E9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РФ.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2014.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№31.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Ст.</w:t>
      </w:r>
      <w:r w:rsidR="009F61E9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4398.</w:t>
      </w:r>
    </w:p>
    <w:p w:rsidR="00D14869" w:rsidRDefault="009F61E9" w:rsidP="00896A6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Бюджетный кодекс РФ: федеральный закон РФ от 31.07.1998 № 145-ФЗ (ред. от 04.11.2019, с изм. от 12.11.2019) // Российская газета. - № 153-154. - 1998. - 12 августа; Российская газета. - 2019. - № 258. - 15 ноября.</w:t>
      </w:r>
    </w:p>
    <w:p w:rsidR="009F2562" w:rsidRDefault="009F2562" w:rsidP="00896A6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212A35">
        <w:rPr>
          <w:rFonts w:cs="Times New Roman"/>
          <w:sz w:val="28"/>
          <w:szCs w:val="28"/>
        </w:rPr>
        <w:t>Гражданский</w:t>
      </w:r>
      <w:r w:rsidR="009F61E9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кодекс</w:t>
      </w:r>
      <w:r w:rsidR="009F61E9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Российской</w:t>
      </w:r>
      <w:r w:rsidR="009F61E9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Федерации</w:t>
      </w:r>
      <w:r w:rsidR="009F61E9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(часть</w:t>
      </w:r>
      <w:r w:rsidR="009F61E9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первая):</w:t>
      </w:r>
      <w:r w:rsidR="009F61E9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федеральный</w:t>
      </w:r>
      <w:r w:rsidR="009F61E9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закон</w:t>
      </w:r>
      <w:r w:rsidR="009F61E9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РФ</w:t>
      </w:r>
      <w:r w:rsidR="009F61E9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от</w:t>
      </w:r>
      <w:r w:rsidR="009F61E9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30.11.</w:t>
      </w:r>
      <w:r>
        <w:rPr>
          <w:rFonts w:cs="Times New Roman"/>
          <w:sz w:val="28"/>
          <w:szCs w:val="28"/>
        </w:rPr>
        <w:t>1994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№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51-ФЗ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(ред.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от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18.07.2019</w:t>
      </w:r>
      <w:r w:rsidRPr="00212A35">
        <w:rPr>
          <w:rFonts w:cs="Times New Roman"/>
          <w:sz w:val="28"/>
          <w:szCs w:val="28"/>
        </w:rPr>
        <w:t>)</w:t>
      </w:r>
      <w:r w:rsidR="009F61E9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(с</w:t>
      </w:r>
      <w:r w:rsidR="009F61E9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изм.</w:t>
      </w:r>
      <w:r w:rsidR="009F61E9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доп.,</w:t>
      </w:r>
      <w:r w:rsidR="009F61E9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вступ.</w:t>
      </w:r>
      <w:r w:rsidR="009F61E9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в</w:t>
      </w:r>
      <w:r w:rsidR="009F61E9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силу</w:t>
      </w:r>
      <w:r w:rsidR="009F61E9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с</w:t>
      </w:r>
      <w:r w:rsidR="009F61E9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01.10.2019)</w:t>
      </w:r>
      <w:r w:rsidR="009F61E9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//</w:t>
      </w:r>
      <w:r w:rsidR="009F61E9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Собрание</w:t>
      </w:r>
      <w:r w:rsidR="009F61E9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законодательства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РФ.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1994.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№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32.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Ст.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3301;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Собрание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законодательства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РФ.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–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2019.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№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29.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Ч.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1.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–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Ст.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3844.</w:t>
      </w:r>
    </w:p>
    <w:p w:rsidR="00D14869" w:rsidRDefault="00D14869" w:rsidP="00896A6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D14869">
        <w:rPr>
          <w:rFonts w:cs="Times New Roman"/>
          <w:sz w:val="28"/>
          <w:szCs w:val="28"/>
        </w:rPr>
        <w:t>Налоговый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кодекс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Российской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Федерации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(часть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первая):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федеральный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закон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РФ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от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31.07.1998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№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146-ФЗ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(ред.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от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29.09.2019</w:t>
      </w:r>
      <w:r w:rsidR="009F2562">
        <w:rPr>
          <w:rFonts w:cs="Times New Roman"/>
          <w:sz w:val="28"/>
          <w:szCs w:val="28"/>
        </w:rPr>
        <w:t>)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//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Российская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газета.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№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148-149.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1998.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6</w:t>
      </w:r>
      <w:r w:rsidR="009F61E9">
        <w:rPr>
          <w:rFonts w:cs="Times New Roman"/>
          <w:sz w:val="28"/>
          <w:szCs w:val="28"/>
        </w:rPr>
        <w:t xml:space="preserve"> </w:t>
      </w:r>
      <w:r w:rsidR="00C77458">
        <w:rPr>
          <w:rFonts w:cs="Times New Roman"/>
          <w:sz w:val="28"/>
          <w:szCs w:val="28"/>
        </w:rPr>
        <w:t>августа</w:t>
      </w:r>
      <w:r w:rsidR="00C77458" w:rsidRPr="00C77458">
        <w:rPr>
          <w:rFonts w:cs="Times New Roman"/>
          <w:sz w:val="28"/>
          <w:szCs w:val="28"/>
        </w:rPr>
        <w:t>;</w:t>
      </w:r>
      <w:r w:rsidR="009F61E9">
        <w:t xml:space="preserve"> </w:t>
      </w:r>
      <w:r w:rsidR="009F2562" w:rsidRPr="009F2562">
        <w:rPr>
          <w:rFonts w:cs="Times New Roman"/>
          <w:sz w:val="28"/>
          <w:szCs w:val="28"/>
        </w:rPr>
        <w:t>2019.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="009F2562" w:rsidRPr="009F2562">
        <w:rPr>
          <w:rFonts w:cs="Times New Roman"/>
          <w:sz w:val="28"/>
          <w:szCs w:val="28"/>
        </w:rPr>
        <w:t>№</w:t>
      </w:r>
      <w:r w:rsidR="009F61E9">
        <w:rPr>
          <w:rFonts w:cs="Times New Roman"/>
          <w:sz w:val="28"/>
          <w:szCs w:val="28"/>
        </w:rPr>
        <w:t xml:space="preserve"> </w:t>
      </w:r>
      <w:r w:rsidR="009F2562" w:rsidRPr="009F2562">
        <w:rPr>
          <w:rFonts w:cs="Times New Roman"/>
          <w:sz w:val="28"/>
          <w:szCs w:val="28"/>
        </w:rPr>
        <w:t>220.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="009F2562" w:rsidRPr="009F2562">
        <w:rPr>
          <w:rFonts w:cs="Times New Roman"/>
          <w:sz w:val="28"/>
          <w:szCs w:val="28"/>
        </w:rPr>
        <w:t>2</w:t>
      </w:r>
      <w:r w:rsidR="009F61E9">
        <w:rPr>
          <w:rFonts w:cs="Times New Roman"/>
          <w:sz w:val="28"/>
          <w:szCs w:val="28"/>
        </w:rPr>
        <w:t xml:space="preserve"> </w:t>
      </w:r>
      <w:r w:rsidR="009F2562" w:rsidRPr="009F2562">
        <w:rPr>
          <w:rFonts w:cs="Times New Roman"/>
          <w:sz w:val="28"/>
          <w:szCs w:val="28"/>
        </w:rPr>
        <w:t>октября.</w:t>
      </w:r>
    </w:p>
    <w:p w:rsidR="00B812BE" w:rsidRDefault="00313467" w:rsidP="00896A6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FD077F">
        <w:rPr>
          <w:rFonts w:cs="Times New Roman"/>
          <w:sz w:val="28"/>
          <w:szCs w:val="28"/>
        </w:rPr>
        <w:t xml:space="preserve">Об учреждениях и органах, исполняющих наказания в виде лишения свободы: Закон РФ от 21.07.1993 № 5473-1 (ред. от 02.12.2019) // Ведомости </w:t>
      </w:r>
      <w:proofErr w:type="spellStart"/>
      <w:r w:rsidRPr="00FD077F">
        <w:rPr>
          <w:rFonts w:cs="Times New Roman"/>
          <w:sz w:val="28"/>
          <w:szCs w:val="28"/>
        </w:rPr>
        <w:t>СНД</w:t>
      </w:r>
      <w:proofErr w:type="spellEnd"/>
      <w:r w:rsidRPr="00FD077F">
        <w:rPr>
          <w:rFonts w:cs="Times New Roman"/>
          <w:sz w:val="28"/>
          <w:szCs w:val="28"/>
        </w:rPr>
        <w:t xml:space="preserve"> и </w:t>
      </w:r>
      <w:proofErr w:type="spellStart"/>
      <w:r w:rsidRPr="00FD077F">
        <w:rPr>
          <w:rFonts w:cs="Times New Roman"/>
          <w:sz w:val="28"/>
          <w:szCs w:val="28"/>
        </w:rPr>
        <w:t>ВС</w:t>
      </w:r>
      <w:proofErr w:type="spellEnd"/>
      <w:r w:rsidRPr="00FD077F">
        <w:rPr>
          <w:rFonts w:cs="Times New Roman"/>
          <w:sz w:val="28"/>
          <w:szCs w:val="28"/>
        </w:rPr>
        <w:t xml:space="preserve"> РФ. - 1993. - № 33. - Ст. 1316; Российская газета. </w:t>
      </w:r>
      <w:r>
        <w:rPr>
          <w:rFonts w:cs="Times New Roman"/>
          <w:sz w:val="28"/>
          <w:szCs w:val="28"/>
        </w:rPr>
        <w:t xml:space="preserve">- </w:t>
      </w:r>
      <w:r w:rsidRPr="00FD077F">
        <w:rPr>
          <w:rFonts w:cs="Times New Roman"/>
          <w:sz w:val="28"/>
          <w:szCs w:val="28"/>
        </w:rPr>
        <w:t>2019.</w:t>
      </w:r>
      <w:r>
        <w:rPr>
          <w:rFonts w:cs="Times New Roman"/>
          <w:sz w:val="28"/>
          <w:szCs w:val="28"/>
        </w:rPr>
        <w:t xml:space="preserve"> -</w:t>
      </w:r>
      <w:r w:rsidRPr="00FD077F">
        <w:rPr>
          <w:rFonts w:cs="Times New Roman"/>
          <w:sz w:val="28"/>
          <w:szCs w:val="28"/>
        </w:rPr>
        <w:t xml:space="preserve"> № 275.</w:t>
      </w:r>
      <w:r>
        <w:rPr>
          <w:rFonts w:cs="Times New Roman"/>
          <w:sz w:val="28"/>
          <w:szCs w:val="28"/>
        </w:rPr>
        <w:t xml:space="preserve"> -</w:t>
      </w:r>
      <w:r w:rsidRPr="00FD077F">
        <w:rPr>
          <w:rFonts w:cs="Times New Roman"/>
          <w:sz w:val="28"/>
          <w:szCs w:val="28"/>
        </w:rPr>
        <w:t xml:space="preserve"> 5 декабря.</w:t>
      </w:r>
    </w:p>
    <w:p w:rsidR="00D14869" w:rsidRDefault="00D14869" w:rsidP="00896A6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D14869">
        <w:rPr>
          <w:rFonts w:cs="Times New Roman"/>
          <w:sz w:val="28"/>
          <w:szCs w:val="28"/>
        </w:rPr>
        <w:t>О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бухгалтерском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учете: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Федеральный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закон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РФ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от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6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декабря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2011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г.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№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402-ФЗ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(ред.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от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26.07.2019)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//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Российская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газета.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2011.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№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278.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9</w:t>
      </w:r>
      <w:r w:rsidR="009F61E9">
        <w:rPr>
          <w:rFonts w:cs="Times New Roman"/>
          <w:sz w:val="28"/>
          <w:szCs w:val="28"/>
        </w:rPr>
        <w:t xml:space="preserve"> </w:t>
      </w:r>
      <w:r w:rsidR="00C77458">
        <w:rPr>
          <w:rFonts w:cs="Times New Roman"/>
          <w:sz w:val="28"/>
          <w:szCs w:val="28"/>
        </w:rPr>
        <w:t>декабря</w:t>
      </w:r>
      <w:r w:rsidR="00C77458" w:rsidRPr="00C77458">
        <w:rPr>
          <w:rFonts w:cs="Times New Roman"/>
          <w:sz w:val="28"/>
          <w:szCs w:val="28"/>
        </w:rPr>
        <w:t>;</w:t>
      </w:r>
      <w:r w:rsidR="009F61E9">
        <w:t xml:space="preserve"> </w:t>
      </w:r>
      <w:r w:rsidR="009F2562" w:rsidRPr="009F2562">
        <w:rPr>
          <w:rFonts w:cs="Times New Roman"/>
          <w:sz w:val="28"/>
          <w:szCs w:val="28"/>
        </w:rPr>
        <w:t>2019.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="009F2562" w:rsidRPr="009F2562">
        <w:rPr>
          <w:rFonts w:cs="Times New Roman"/>
          <w:sz w:val="28"/>
          <w:szCs w:val="28"/>
        </w:rPr>
        <w:t>№</w:t>
      </w:r>
      <w:r w:rsidR="009F61E9">
        <w:rPr>
          <w:rFonts w:cs="Times New Roman"/>
          <w:sz w:val="28"/>
          <w:szCs w:val="28"/>
        </w:rPr>
        <w:t xml:space="preserve"> </w:t>
      </w:r>
      <w:r w:rsidR="009F2562" w:rsidRPr="009F2562">
        <w:rPr>
          <w:rFonts w:cs="Times New Roman"/>
          <w:sz w:val="28"/>
          <w:szCs w:val="28"/>
        </w:rPr>
        <w:t>166.</w:t>
      </w:r>
      <w:r w:rsidR="009F61E9">
        <w:rPr>
          <w:rFonts w:cs="Times New Roman"/>
          <w:sz w:val="28"/>
          <w:szCs w:val="28"/>
        </w:rPr>
        <w:t xml:space="preserve"> </w:t>
      </w:r>
      <w:r w:rsidR="009F2562"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="009F2562" w:rsidRPr="009F2562">
        <w:rPr>
          <w:rFonts w:cs="Times New Roman"/>
          <w:sz w:val="28"/>
          <w:szCs w:val="28"/>
        </w:rPr>
        <w:t>31</w:t>
      </w:r>
      <w:r w:rsidR="009F61E9">
        <w:rPr>
          <w:rFonts w:cs="Times New Roman"/>
          <w:sz w:val="28"/>
          <w:szCs w:val="28"/>
        </w:rPr>
        <w:t xml:space="preserve"> </w:t>
      </w:r>
      <w:r w:rsidR="009F2562" w:rsidRPr="009F2562">
        <w:rPr>
          <w:rFonts w:cs="Times New Roman"/>
          <w:sz w:val="28"/>
          <w:szCs w:val="28"/>
        </w:rPr>
        <w:t>июля.</w:t>
      </w:r>
    </w:p>
    <w:p w:rsidR="00D14869" w:rsidRDefault="009F61E9" w:rsidP="00896A6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9F61E9"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защите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конкуренции: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Федеральный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закон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РФ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от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26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июля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2006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г.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№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135-ФЗ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(ред.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от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18.07.2019)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//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Российская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газета.</w:t>
      </w:r>
      <w:r>
        <w:rPr>
          <w:rFonts w:cs="Times New Roman"/>
          <w:sz w:val="28"/>
          <w:szCs w:val="28"/>
        </w:rPr>
        <w:t xml:space="preserve"> - </w:t>
      </w:r>
      <w:r w:rsidRPr="009F61E9">
        <w:rPr>
          <w:rFonts w:cs="Times New Roman"/>
          <w:sz w:val="28"/>
          <w:szCs w:val="28"/>
        </w:rPr>
        <w:t>2006.</w:t>
      </w:r>
      <w:r>
        <w:rPr>
          <w:rFonts w:cs="Times New Roman"/>
          <w:sz w:val="28"/>
          <w:szCs w:val="28"/>
        </w:rPr>
        <w:t xml:space="preserve"> - </w:t>
      </w:r>
      <w:r w:rsidRPr="009F61E9">
        <w:rPr>
          <w:rFonts w:cs="Times New Roman"/>
          <w:sz w:val="28"/>
          <w:szCs w:val="28"/>
        </w:rPr>
        <w:t>№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162.</w:t>
      </w:r>
      <w:r>
        <w:rPr>
          <w:rFonts w:cs="Times New Roman"/>
          <w:sz w:val="28"/>
          <w:szCs w:val="28"/>
        </w:rPr>
        <w:t xml:space="preserve"> - </w:t>
      </w:r>
      <w:r w:rsidRPr="009F61E9">
        <w:rPr>
          <w:rFonts w:cs="Times New Roman"/>
          <w:sz w:val="28"/>
          <w:szCs w:val="28"/>
        </w:rPr>
        <w:t>27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июля;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2019.</w:t>
      </w:r>
      <w:r>
        <w:rPr>
          <w:rFonts w:cs="Times New Roman"/>
          <w:sz w:val="28"/>
          <w:szCs w:val="28"/>
        </w:rPr>
        <w:t xml:space="preserve"> - </w:t>
      </w:r>
      <w:r w:rsidRPr="009F61E9">
        <w:rPr>
          <w:rFonts w:cs="Times New Roman"/>
          <w:sz w:val="28"/>
          <w:szCs w:val="28"/>
        </w:rPr>
        <w:t>№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158.</w:t>
      </w:r>
      <w:r>
        <w:rPr>
          <w:rFonts w:cs="Times New Roman"/>
          <w:sz w:val="28"/>
          <w:szCs w:val="28"/>
        </w:rPr>
        <w:t xml:space="preserve"> - </w:t>
      </w:r>
      <w:r w:rsidRPr="009F61E9">
        <w:rPr>
          <w:rFonts w:cs="Times New Roman"/>
          <w:sz w:val="28"/>
          <w:szCs w:val="28"/>
        </w:rPr>
        <w:t>22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июля.</w:t>
      </w:r>
    </w:p>
    <w:p w:rsidR="00D14869" w:rsidRDefault="009F61E9" w:rsidP="00896A6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9F61E9">
        <w:rPr>
          <w:rFonts w:cs="Times New Roman"/>
          <w:sz w:val="28"/>
          <w:szCs w:val="28"/>
        </w:rPr>
        <w:lastRenderedPageBreak/>
        <w:t>О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защите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прав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юридических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лиц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индивидуальных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предпринимателей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при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осуществлении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государственного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контроля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(надзора)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муниципального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контроля: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федеральный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закон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РФ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от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26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декабря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2008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г.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№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294-ФЗ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(ред.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от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02.08.2019)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//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Российская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газета.</w:t>
      </w:r>
      <w:r>
        <w:rPr>
          <w:rFonts w:cs="Times New Roman"/>
          <w:sz w:val="28"/>
          <w:szCs w:val="28"/>
        </w:rPr>
        <w:t xml:space="preserve"> - </w:t>
      </w:r>
      <w:r w:rsidRPr="009F61E9">
        <w:rPr>
          <w:rFonts w:cs="Times New Roman"/>
          <w:sz w:val="28"/>
          <w:szCs w:val="28"/>
        </w:rPr>
        <w:t>2008.</w:t>
      </w:r>
      <w:r>
        <w:rPr>
          <w:rFonts w:cs="Times New Roman"/>
          <w:sz w:val="28"/>
          <w:szCs w:val="28"/>
        </w:rPr>
        <w:t xml:space="preserve"> - </w:t>
      </w:r>
      <w:r w:rsidRPr="009F61E9">
        <w:rPr>
          <w:rFonts w:cs="Times New Roman"/>
          <w:sz w:val="28"/>
          <w:szCs w:val="28"/>
        </w:rPr>
        <w:t>№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266.</w:t>
      </w:r>
      <w:r>
        <w:rPr>
          <w:rFonts w:cs="Times New Roman"/>
          <w:sz w:val="28"/>
          <w:szCs w:val="28"/>
        </w:rPr>
        <w:t xml:space="preserve"> - </w:t>
      </w:r>
      <w:r w:rsidRPr="009F61E9">
        <w:rPr>
          <w:rFonts w:cs="Times New Roman"/>
          <w:sz w:val="28"/>
          <w:szCs w:val="28"/>
        </w:rPr>
        <w:t>30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декабря;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2019.</w:t>
      </w:r>
      <w:r>
        <w:rPr>
          <w:rFonts w:cs="Times New Roman"/>
          <w:sz w:val="28"/>
          <w:szCs w:val="28"/>
        </w:rPr>
        <w:t xml:space="preserve"> - </w:t>
      </w:r>
      <w:r w:rsidRPr="009F61E9">
        <w:rPr>
          <w:rFonts w:cs="Times New Roman"/>
          <w:sz w:val="28"/>
          <w:szCs w:val="28"/>
        </w:rPr>
        <w:t>№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175.</w:t>
      </w:r>
      <w:r>
        <w:rPr>
          <w:rFonts w:cs="Times New Roman"/>
          <w:sz w:val="28"/>
          <w:szCs w:val="28"/>
        </w:rPr>
        <w:t xml:space="preserve"> - </w:t>
      </w:r>
      <w:r w:rsidRPr="009F61E9">
        <w:rPr>
          <w:rFonts w:cs="Times New Roman"/>
          <w:sz w:val="28"/>
          <w:szCs w:val="28"/>
        </w:rPr>
        <w:t>9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августа.</w:t>
      </w:r>
    </w:p>
    <w:p w:rsidR="00D14869" w:rsidRDefault="009F2562" w:rsidP="00D1486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9F2562">
        <w:rPr>
          <w:rFonts w:cs="Times New Roman"/>
          <w:sz w:val="28"/>
          <w:szCs w:val="28"/>
        </w:rPr>
        <w:t>О</w:t>
      </w:r>
      <w:r w:rsidR="009F61E9">
        <w:rPr>
          <w:rFonts w:cs="Times New Roman"/>
          <w:sz w:val="28"/>
          <w:szCs w:val="28"/>
        </w:rPr>
        <w:t xml:space="preserve"> </w:t>
      </w:r>
      <w:r w:rsidRPr="009F2562">
        <w:rPr>
          <w:rFonts w:cs="Times New Roman"/>
          <w:sz w:val="28"/>
          <w:szCs w:val="28"/>
        </w:rPr>
        <w:t>контрактной</w:t>
      </w:r>
      <w:r w:rsidR="009F61E9">
        <w:rPr>
          <w:rFonts w:cs="Times New Roman"/>
          <w:sz w:val="28"/>
          <w:szCs w:val="28"/>
        </w:rPr>
        <w:t xml:space="preserve"> </w:t>
      </w:r>
      <w:r w:rsidRPr="009F2562">
        <w:rPr>
          <w:rFonts w:cs="Times New Roman"/>
          <w:sz w:val="28"/>
          <w:szCs w:val="28"/>
        </w:rPr>
        <w:t>системе</w:t>
      </w:r>
      <w:r w:rsidR="009F61E9">
        <w:rPr>
          <w:rFonts w:cs="Times New Roman"/>
          <w:sz w:val="28"/>
          <w:szCs w:val="28"/>
        </w:rPr>
        <w:t xml:space="preserve"> </w:t>
      </w:r>
      <w:r w:rsidRPr="009F2562">
        <w:rPr>
          <w:rFonts w:cs="Times New Roman"/>
          <w:sz w:val="28"/>
          <w:szCs w:val="28"/>
        </w:rPr>
        <w:t>в</w:t>
      </w:r>
      <w:r w:rsidR="009F61E9">
        <w:rPr>
          <w:rFonts w:cs="Times New Roman"/>
          <w:sz w:val="28"/>
          <w:szCs w:val="28"/>
        </w:rPr>
        <w:t xml:space="preserve"> </w:t>
      </w:r>
      <w:r w:rsidRPr="009F2562">
        <w:rPr>
          <w:rFonts w:cs="Times New Roman"/>
          <w:sz w:val="28"/>
          <w:szCs w:val="28"/>
        </w:rPr>
        <w:t>сфере</w:t>
      </w:r>
      <w:r w:rsidR="009F61E9">
        <w:rPr>
          <w:rFonts w:cs="Times New Roman"/>
          <w:sz w:val="28"/>
          <w:szCs w:val="28"/>
        </w:rPr>
        <w:t xml:space="preserve"> </w:t>
      </w:r>
      <w:r w:rsidRPr="009F2562">
        <w:rPr>
          <w:rFonts w:cs="Times New Roman"/>
          <w:sz w:val="28"/>
          <w:szCs w:val="28"/>
        </w:rPr>
        <w:t>закупок</w:t>
      </w:r>
      <w:r w:rsidR="009F61E9">
        <w:rPr>
          <w:rFonts w:cs="Times New Roman"/>
          <w:sz w:val="28"/>
          <w:szCs w:val="28"/>
        </w:rPr>
        <w:t xml:space="preserve"> </w:t>
      </w:r>
      <w:r w:rsidRPr="009F2562">
        <w:rPr>
          <w:rFonts w:cs="Times New Roman"/>
          <w:sz w:val="28"/>
          <w:szCs w:val="28"/>
        </w:rPr>
        <w:t>товаров,</w:t>
      </w:r>
      <w:r w:rsidR="009F61E9">
        <w:rPr>
          <w:rFonts w:cs="Times New Roman"/>
          <w:sz w:val="28"/>
          <w:szCs w:val="28"/>
        </w:rPr>
        <w:t xml:space="preserve"> </w:t>
      </w:r>
      <w:r w:rsidRPr="009F2562">
        <w:rPr>
          <w:rFonts w:cs="Times New Roman"/>
          <w:sz w:val="28"/>
          <w:szCs w:val="28"/>
        </w:rPr>
        <w:t>работ,</w:t>
      </w:r>
      <w:r w:rsidR="009F61E9">
        <w:rPr>
          <w:rFonts w:cs="Times New Roman"/>
          <w:sz w:val="28"/>
          <w:szCs w:val="28"/>
        </w:rPr>
        <w:t xml:space="preserve"> </w:t>
      </w:r>
      <w:r w:rsidRPr="009F2562">
        <w:rPr>
          <w:rFonts w:cs="Times New Roman"/>
          <w:sz w:val="28"/>
          <w:szCs w:val="28"/>
        </w:rPr>
        <w:t>услуг</w:t>
      </w:r>
      <w:r w:rsidR="009F61E9">
        <w:rPr>
          <w:rFonts w:cs="Times New Roman"/>
          <w:sz w:val="28"/>
          <w:szCs w:val="28"/>
        </w:rPr>
        <w:t xml:space="preserve"> </w:t>
      </w:r>
      <w:r w:rsidRPr="009F2562">
        <w:rPr>
          <w:rFonts w:cs="Times New Roman"/>
          <w:sz w:val="28"/>
          <w:szCs w:val="28"/>
        </w:rPr>
        <w:t>для</w:t>
      </w:r>
      <w:r w:rsidR="009F61E9">
        <w:rPr>
          <w:rFonts w:cs="Times New Roman"/>
          <w:sz w:val="28"/>
          <w:szCs w:val="28"/>
        </w:rPr>
        <w:t xml:space="preserve"> </w:t>
      </w:r>
      <w:r w:rsidRPr="009F2562">
        <w:rPr>
          <w:rFonts w:cs="Times New Roman"/>
          <w:sz w:val="28"/>
          <w:szCs w:val="28"/>
        </w:rPr>
        <w:t>обеспечения</w:t>
      </w:r>
      <w:r w:rsidR="009F61E9">
        <w:rPr>
          <w:rFonts w:cs="Times New Roman"/>
          <w:sz w:val="28"/>
          <w:szCs w:val="28"/>
        </w:rPr>
        <w:t xml:space="preserve"> </w:t>
      </w:r>
      <w:r w:rsidRPr="009F2562">
        <w:rPr>
          <w:rFonts w:cs="Times New Roman"/>
          <w:sz w:val="28"/>
          <w:szCs w:val="28"/>
        </w:rPr>
        <w:t>государственных</w:t>
      </w:r>
      <w:r w:rsidR="009F61E9">
        <w:rPr>
          <w:rFonts w:cs="Times New Roman"/>
          <w:sz w:val="28"/>
          <w:szCs w:val="28"/>
        </w:rPr>
        <w:t xml:space="preserve"> </w:t>
      </w:r>
      <w:r w:rsidRPr="009F2562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Pr="009F2562">
        <w:rPr>
          <w:rFonts w:cs="Times New Roman"/>
          <w:sz w:val="28"/>
          <w:szCs w:val="28"/>
        </w:rPr>
        <w:t>муниципальных</w:t>
      </w:r>
      <w:r w:rsidR="009F61E9">
        <w:rPr>
          <w:rFonts w:cs="Times New Roman"/>
          <w:sz w:val="28"/>
          <w:szCs w:val="28"/>
        </w:rPr>
        <w:t xml:space="preserve"> </w:t>
      </w:r>
      <w:r w:rsidRPr="009F2562">
        <w:rPr>
          <w:rFonts w:cs="Times New Roman"/>
          <w:sz w:val="28"/>
          <w:szCs w:val="28"/>
        </w:rPr>
        <w:t>нужд:</w:t>
      </w:r>
      <w:r w:rsidR="009F61E9">
        <w:rPr>
          <w:rFonts w:cs="Times New Roman"/>
          <w:sz w:val="28"/>
          <w:szCs w:val="28"/>
        </w:rPr>
        <w:t xml:space="preserve"> </w:t>
      </w:r>
      <w:r w:rsidRPr="009F2562">
        <w:rPr>
          <w:rFonts w:cs="Times New Roman"/>
          <w:sz w:val="28"/>
          <w:szCs w:val="28"/>
        </w:rPr>
        <w:t>Федеральный</w:t>
      </w:r>
      <w:r w:rsidR="009F61E9">
        <w:rPr>
          <w:rFonts w:cs="Times New Roman"/>
          <w:sz w:val="28"/>
          <w:szCs w:val="28"/>
        </w:rPr>
        <w:t xml:space="preserve"> </w:t>
      </w:r>
      <w:r w:rsidRPr="009F2562">
        <w:rPr>
          <w:rFonts w:cs="Times New Roman"/>
          <w:sz w:val="28"/>
          <w:szCs w:val="28"/>
        </w:rPr>
        <w:t>закон</w:t>
      </w:r>
      <w:r w:rsidR="009F61E9">
        <w:rPr>
          <w:rFonts w:cs="Times New Roman"/>
          <w:sz w:val="28"/>
          <w:szCs w:val="28"/>
        </w:rPr>
        <w:t xml:space="preserve"> </w:t>
      </w:r>
      <w:r w:rsidRPr="009F2562">
        <w:rPr>
          <w:rFonts w:cs="Times New Roman"/>
          <w:sz w:val="28"/>
          <w:szCs w:val="28"/>
        </w:rPr>
        <w:t>РФ</w:t>
      </w:r>
      <w:r w:rsidR="009F61E9">
        <w:rPr>
          <w:rFonts w:cs="Times New Roman"/>
          <w:sz w:val="28"/>
          <w:szCs w:val="28"/>
        </w:rPr>
        <w:t xml:space="preserve"> </w:t>
      </w:r>
      <w:r w:rsidRPr="009F2562">
        <w:rPr>
          <w:rFonts w:cs="Times New Roman"/>
          <w:sz w:val="28"/>
          <w:szCs w:val="28"/>
        </w:rPr>
        <w:t>от</w:t>
      </w:r>
      <w:r w:rsidR="009F61E9">
        <w:rPr>
          <w:rFonts w:cs="Times New Roman"/>
          <w:sz w:val="28"/>
          <w:szCs w:val="28"/>
        </w:rPr>
        <w:t xml:space="preserve"> </w:t>
      </w:r>
      <w:r w:rsidRPr="009F2562">
        <w:rPr>
          <w:rFonts w:cs="Times New Roman"/>
          <w:sz w:val="28"/>
          <w:szCs w:val="28"/>
        </w:rPr>
        <w:t>05.04.2013</w:t>
      </w:r>
      <w:r w:rsidR="009F61E9">
        <w:rPr>
          <w:rFonts w:cs="Times New Roman"/>
          <w:sz w:val="28"/>
          <w:szCs w:val="28"/>
        </w:rPr>
        <w:t xml:space="preserve"> </w:t>
      </w:r>
      <w:r w:rsidRPr="009F2562">
        <w:rPr>
          <w:rFonts w:cs="Times New Roman"/>
          <w:sz w:val="28"/>
          <w:szCs w:val="28"/>
        </w:rPr>
        <w:t>№</w:t>
      </w:r>
      <w:r w:rsidR="009F61E9">
        <w:rPr>
          <w:rFonts w:cs="Times New Roman"/>
          <w:sz w:val="28"/>
          <w:szCs w:val="28"/>
        </w:rPr>
        <w:t xml:space="preserve"> </w:t>
      </w:r>
      <w:r w:rsidRPr="009F2562">
        <w:rPr>
          <w:rFonts w:cs="Times New Roman"/>
          <w:sz w:val="28"/>
          <w:szCs w:val="28"/>
        </w:rPr>
        <w:t>44-ФЗ</w:t>
      </w:r>
      <w:r w:rsidR="009F61E9">
        <w:rPr>
          <w:rFonts w:cs="Times New Roman"/>
          <w:sz w:val="28"/>
          <w:szCs w:val="28"/>
        </w:rPr>
        <w:t xml:space="preserve"> </w:t>
      </w:r>
      <w:r w:rsidRPr="009F2562">
        <w:rPr>
          <w:rFonts w:cs="Times New Roman"/>
          <w:sz w:val="28"/>
          <w:szCs w:val="28"/>
        </w:rPr>
        <w:t>(ред.</w:t>
      </w:r>
      <w:r w:rsidR="009F61E9">
        <w:rPr>
          <w:rFonts w:cs="Times New Roman"/>
          <w:sz w:val="28"/>
          <w:szCs w:val="28"/>
        </w:rPr>
        <w:t xml:space="preserve"> </w:t>
      </w:r>
      <w:r w:rsidRPr="009F2562">
        <w:rPr>
          <w:rFonts w:cs="Times New Roman"/>
          <w:sz w:val="28"/>
          <w:szCs w:val="28"/>
        </w:rPr>
        <w:t>от</w:t>
      </w:r>
      <w:r w:rsidR="009F61E9">
        <w:rPr>
          <w:rFonts w:cs="Times New Roman"/>
          <w:sz w:val="28"/>
          <w:szCs w:val="28"/>
        </w:rPr>
        <w:t xml:space="preserve"> </w:t>
      </w:r>
      <w:r w:rsidRPr="009F2562">
        <w:rPr>
          <w:rFonts w:cs="Times New Roman"/>
          <w:sz w:val="28"/>
          <w:szCs w:val="28"/>
        </w:rPr>
        <w:t>27.06.2019)</w:t>
      </w:r>
      <w:r w:rsidR="009F61E9">
        <w:rPr>
          <w:rFonts w:cs="Times New Roman"/>
          <w:sz w:val="28"/>
          <w:szCs w:val="28"/>
        </w:rPr>
        <w:t xml:space="preserve"> </w:t>
      </w:r>
      <w:r w:rsidRPr="009F2562">
        <w:rPr>
          <w:rFonts w:cs="Times New Roman"/>
          <w:sz w:val="28"/>
          <w:szCs w:val="28"/>
        </w:rPr>
        <w:t>//</w:t>
      </w:r>
      <w:r w:rsidR="009F61E9">
        <w:rPr>
          <w:rFonts w:cs="Times New Roman"/>
          <w:sz w:val="28"/>
          <w:szCs w:val="28"/>
        </w:rPr>
        <w:t xml:space="preserve"> </w:t>
      </w:r>
      <w:r w:rsidRPr="009F2562">
        <w:rPr>
          <w:rFonts w:cs="Times New Roman"/>
          <w:sz w:val="28"/>
          <w:szCs w:val="28"/>
        </w:rPr>
        <w:t>Российская</w:t>
      </w:r>
      <w:r w:rsidR="009F61E9">
        <w:rPr>
          <w:rFonts w:cs="Times New Roman"/>
          <w:sz w:val="28"/>
          <w:szCs w:val="28"/>
        </w:rPr>
        <w:t xml:space="preserve"> </w:t>
      </w:r>
      <w:r w:rsidRPr="009F2562">
        <w:rPr>
          <w:rFonts w:cs="Times New Roman"/>
          <w:sz w:val="28"/>
          <w:szCs w:val="28"/>
        </w:rPr>
        <w:t>газета.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Pr="009F2562">
        <w:rPr>
          <w:rFonts w:cs="Times New Roman"/>
          <w:sz w:val="28"/>
          <w:szCs w:val="28"/>
        </w:rPr>
        <w:t>2013.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–</w:t>
      </w:r>
      <w:r w:rsidR="009F61E9">
        <w:rPr>
          <w:rFonts w:cs="Times New Roman"/>
          <w:sz w:val="28"/>
          <w:szCs w:val="28"/>
        </w:rPr>
        <w:t xml:space="preserve"> </w:t>
      </w:r>
      <w:r w:rsidRPr="009F2562">
        <w:rPr>
          <w:rFonts w:cs="Times New Roman"/>
          <w:sz w:val="28"/>
          <w:szCs w:val="28"/>
        </w:rPr>
        <w:t>12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Pr="009F2562">
        <w:rPr>
          <w:rFonts w:cs="Times New Roman"/>
          <w:sz w:val="28"/>
          <w:szCs w:val="28"/>
        </w:rPr>
        <w:t>апреля;</w:t>
      </w:r>
      <w:r w:rsidR="009F61E9">
        <w:rPr>
          <w:rFonts w:cs="Times New Roman"/>
          <w:sz w:val="28"/>
          <w:szCs w:val="28"/>
        </w:rPr>
        <w:t xml:space="preserve"> </w:t>
      </w:r>
      <w:r w:rsidRPr="009F2562">
        <w:rPr>
          <w:rFonts w:cs="Times New Roman"/>
          <w:sz w:val="28"/>
          <w:szCs w:val="28"/>
        </w:rPr>
        <w:t>2019.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Pr="009F2562">
        <w:rPr>
          <w:rFonts w:cs="Times New Roman"/>
          <w:sz w:val="28"/>
          <w:szCs w:val="28"/>
        </w:rPr>
        <w:t>№</w:t>
      </w:r>
      <w:r w:rsidR="009F61E9">
        <w:rPr>
          <w:rFonts w:cs="Times New Roman"/>
          <w:sz w:val="28"/>
          <w:szCs w:val="28"/>
        </w:rPr>
        <w:t xml:space="preserve"> </w:t>
      </w:r>
      <w:r w:rsidRPr="009F2562">
        <w:rPr>
          <w:rFonts w:cs="Times New Roman"/>
          <w:sz w:val="28"/>
          <w:szCs w:val="28"/>
        </w:rPr>
        <w:t>140.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Pr="009F2562">
        <w:rPr>
          <w:rFonts w:cs="Times New Roman"/>
          <w:sz w:val="28"/>
          <w:szCs w:val="28"/>
        </w:rPr>
        <w:t>1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июля.</w:t>
      </w:r>
      <w:r w:rsidR="009F61E9">
        <w:rPr>
          <w:rFonts w:cs="Times New Roman"/>
          <w:sz w:val="28"/>
          <w:szCs w:val="28"/>
        </w:rPr>
        <w:t xml:space="preserve"> </w:t>
      </w:r>
    </w:p>
    <w:p w:rsidR="00D14869" w:rsidRPr="00D14869" w:rsidRDefault="009F61E9" w:rsidP="00D1486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9F61E9"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приватизации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государственного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муниципального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имущества: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федеральный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закон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РФ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от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21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декабря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2001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г.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№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178-ФЗ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(ред.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от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02.08.2019)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//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Российская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газета.</w:t>
      </w:r>
      <w:r>
        <w:rPr>
          <w:rFonts w:cs="Times New Roman"/>
          <w:sz w:val="28"/>
          <w:szCs w:val="28"/>
        </w:rPr>
        <w:t xml:space="preserve"> - </w:t>
      </w:r>
      <w:r w:rsidRPr="009F61E9">
        <w:rPr>
          <w:rFonts w:cs="Times New Roman"/>
          <w:sz w:val="28"/>
          <w:szCs w:val="28"/>
        </w:rPr>
        <w:t>2002.</w:t>
      </w:r>
      <w:r>
        <w:rPr>
          <w:rFonts w:cs="Times New Roman"/>
          <w:sz w:val="28"/>
          <w:szCs w:val="28"/>
        </w:rPr>
        <w:t xml:space="preserve"> - </w:t>
      </w:r>
      <w:r w:rsidRPr="009F61E9">
        <w:rPr>
          <w:rFonts w:cs="Times New Roman"/>
          <w:sz w:val="28"/>
          <w:szCs w:val="28"/>
        </w:rPr>
        <w:t>№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16.</w:t>
      </w:r>
      <w:r>
        <w:rPr>
          <w:rFonts w:cs="Times New Roman"/>
          <w:sz w:val="28"/>
          <w:szCs w:val="28"/>
        </w:rPr>
        <w:t xml:space="preserve"> - </w:t>
      </w:r>
      <w:r w:rsidRPr="009F61E9">
        <w:rPr>
          <w:rFonts w:cs="Times New Roman"/>
          <w:sz w:val="28"/>
          <w:szCs w:val="28"/>
        </w:rPr>
        <w:t>26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января;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2019.</w:t>
      </w:r>
      <w:r>
        <w:rPr>
          <w:rFonts w:cs="Times New Roman"/>
          <w:sz w:val="28"/>
          <w:szCs w:val="28"/>
        </w:rPr>
        <w:t xml:space="preserve"> - </w:t>
      </w:r>
      <w:r w:rsidRPr="009F61E9">
        <w:rPr>
          <w:rFonts w:cs="Times New Roman"/>
          <w:sz w:val="28"/>
          <w:szCs w:val="28"/>
        </w:rPr>
        <w:t>№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172.</w:t>
      </w:r>
      <w:r>
        <w:rPr>
          <w:rFonts w:cs="Times New Roman"/>
          <w:sz w:val="28"/>
          <w:szCs w:val="28"/>
        </w:rPr>
        <w:t xml:space="preserve"> - </w:t>
      </w:r>
      <w:r w:rsidRPr="009F61E9">
        <w:rPr>
          <w:rFonts w:cs="Times New Roman"/>
          <w:sz w:val="28"/>
          <w:szCs w:val="28"/>
        </w:rPr>
        <w:t>7</w:t>
      </w:r>
      <w:r>
        <w:rPr>
          <w:rFonts w:cs="Times New Roman"/>
          <w:sz w:val="28"/>
          <w:szCs w:val="28"/>
        </w:rPr>
        <w:t xml:space="preserve"> </w:t>
      </w:r>
      <w:r w:rsidRPr="009F61E9">
        <w:rPr>
          <w:rFonts w:cs="Times New Roman"/>
          <w:sz w:val="28"/>
          <w:szCs w:val="28"/>
        </w:rPr>
        <w:t>августа.</w:t>
      </w:r>
    </w:p>
    <w:p w:rsidR="00D14869" w:rsidRPr="00D14869" w:rsidRDefault="00C1645F" w:rsidP="00D1486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C1645F">
        <w:rPr>
          <w:rFonts w:cs="Times New Roman"/>
          <w:sz w:val="28"/>
          <w:szCs w:val="28"/>
        </w:rPr>
        <w:t>О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развитии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малого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среднего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предпринимательства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в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Российской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Федерации: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федеральный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закон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РФ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от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24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июля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2007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г.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№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209-ФЗ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(ред.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от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02.08.2019)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//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Собрание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законодательства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РФ.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2007.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№31.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Ст.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4006;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2019.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№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31.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Ст.</w:t>
      </w:r>
      <w:r w:rsidR="009F61E9">
        <w:rPr>
          <w:rFonts w:cs="Times New Roman"/>
          <w:sz w:val="28"/>
          <w:szCs w:val="28"/>
        </w:rPr>
        <w:t xml:space="preserve"> </w:t>
      </w:r>
      <w:r w:rsidRPr="00C1645F">
        <w:rPr>
          <w:rFonts w:cs="Times New Roman"/>
          <w:sz w:val="28"/>
          <w:szCs w:val="28"/>
        </w:rPr>
        <w:t>4452.</w:t>
      </w:r>
    </w:p>
    <w:p w:rsidR="00313467" w:rsidRDefault="00313467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313467">
        <w:rPr>
          <w:rFonts w:cs="Times New Roman"/>
          <w:sz w:val="28"/>
          <w:szCs w:val="28"/>
        </w:rPr>
        <w:t xml:space="preserve">О сроке размещения при закупках товаров, работ, услуг отдельными видами юридических лиц информации на официальном сайте в информационно-телекоммуникационной сети «Интернет»: Постановление Правительства РФ от 30.06.2012 № 662 // Собрание законодательства Российской Федерации. </w:t>
      </w:r>
      <w:r>
        <w:rPr>
          <w:rFonts w:cs="Times New Roman"/>
          <w:sz w:val="28"/>
          <w:szCs w:val="28"/>
        </w:rPr>
        <w:t xml:space="preserve">- </w:t>
      </w:r>
      <w:r w:rsidRPr="00313467">
        <w:rPr>
          <w:rFonts w:cs="Times New Roman"/>
          <w:sz w:val="28"/>
          <w:szCs w:val="28"/>
        </w:rPr>
        <w:t>2012.</w:t>
      </w:r>
      <w:r>
        <w:rPr>
          <w:rFonts w:cs="Times New Roman"/>
          <w:sz w:val="28"/>
          <w:szCs w:val="28"/>
        </w:rPr>
        <w:t xml:space="preserve"> -</w:t>
      </w:r>
      <w:r w:rsidRPr="00313467">
        <w:rPr>
          <w:rFonts w:cs="Times New Roman"/>
          <w:sz w:val="28"/>
          <w:szCs w:val="28"/>
        </w:rPr>
        <w:t xml:space="preserve"> № 29.</w:t>
      </w:r>
      <w:r>
        <w:rPr>
          <w:rFonts w:cs="Times New Roman"/>
          <w:sz w:val="28"/>
          <w:szCs w:val="28"/>
        </w:rPr>
        <w:t xml:space="preserve"> -</w:t>
      </w:r>
      <w:r w:rsidRPr="00313467">
        <w:rPr>
          <w:rFonts w:cs="Times New Roman"/>
          <w:sz w:val="28"/>
          <w:szCs w:val="28"/>
        </w:rPr>
        <w:t xml:space="preserve"> Ст. 4112.</w:t>
      </w:r>
    </w:p>
    <w:p w:rsidR="00D14869" w:rsidRDefault="00D14869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5C63A5">
        <w:rPr>
          <w:rFonts w:cs="Times New Roman"/>
          <w:sz w:val="28"/>
          <w:szCs w:val="28"/>
        </w:rPr>
        <w:t>Андреев</w:t>
      </w:r>
      <w:r w:rsidR="009F61E9">
        <w:rPr>
          <w:rFonts w:cs="Times New Roman"/>
          <w:sz w:val="28"/>
          <w:szCs w:val="28"/>
        </w:rPr>
        <w:t xml:space="preserve"> </w:t>
      </w:r>
      <w:proofErr w:type="spellStart"/>
      <w:r w:rsidRPr="005C63A5">
        <w:rPr>
          <w:rFonts w:cs="Times New Roman"/>
          <w:sz w:val="28"/>
          <w:szCs w:val="28"/>
        </w:rPr>
        <w:t>Л.В</w:t>
      </w:r>
      <w:proofErr w:type="spellEnd"/>
      <w:r w:rsidRPr="005C63A5">
        <w:rPr>
          <w:rFonts w:cs="Times New Roman"/>
          <w:sz w:val="28"/>
          <w:szCs w:val="28"/>
        </w:rPr>
        <w:t>.</w:t>
      </w:r>
      <w:r w:rsidR="009F61E9">
        <w:rPr>
          <w:rFonts w:cs="Times New Roman"/>
          <w:sz w:val="28"/>
          <w:szCs w:val="28"/>
        </w:rPr>
        <w:t xml:space="preserve"> </w:t>
      </w:r>
      <w:r w:rsidRPr="005C63A5">
        <w:rPr>
          <w:rFonts w:cs="Times New Roman"/>
          <w:sz w:val="28"/>
          <w:szCs w:val="28"/>
        </w:rPr>
        <w:t>Малое</w:t>
      </w:r>
      <w:r w:rsidR="009F61E9">
        <w:rPr>
          <w:rFonts w:cs="Times New Roman"/>
          <w:sz w:val="28"/>
          <w:szCs w:val="28"/>
        </w:rPr>
        <w:t xml:space="preserve"> </w:t>
      </w:r>
      <w:r w:rsidRPr="005C63A5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Pr="005C63A5">
        <w:rPr>
          <w:rFonts w:cs="Times New Roman"/>
          <w:sz w:val="28"/>
          <w:szCs w:val="28"/>
        </w:rPr>
        <w:t>среднее</w:t>
      </w:r>
      <w:r w:rsidR="009F61E9">
        <w:rPr>
          <w:rFonts w:cs="Times New Roman"/>
          <w:sz w:val="28"/>
          <w:szCs w:val="28"/>
        </w:rPr>
        <w:t xml:space="preserve"> </w:t>
      </w:r>
      <w:r w:rsidRPr="005C63A5">
        <w:rPr>
          <w:rFonts w:cs="Times New Roman"/>
          <w:sz w:val="28"/>
          <w:szCs w:val="28"/>
        </w:rPr>
        <w:t>предпринимательство:</w:t>
      </w:r>
      <w:r w:rsidR="009F61E9">
        <w:rPr>
          <w:rFonts w:cs="Times New Roman"/>
          <w:sz w:val="28"/>
          <w:szCs w:val="28"/>
        </w:rPr>
        <w:t xml:space="preserve"> </w:t>
      </w:r>
      <w:r w:rsidRPr="005C63A5">
        <w:rPr>
          <w:rFonts w:cs="Times New Roman"/>
          <w:sz w:val="28"/>
          <w:szCs w:val="28"/>
        </w:rPr>
        <w:t>правовое</w:t>
      </w:r>
      <w:r w:rsidR="009F61E9">
        <w:rPr>
          <w:rFonts w:cs="Times New Roman"/>
          <w:sz w:val="28"/>
          <w:szCs w:val="28"/>
        </w:rPr>
        <w:t xml:space="preserve"> </w:t>
      </w:r>
      <w:r w:rsidRPr="005C63A5">
        <w:rPr>
          <w:rFonts w:cs="Times New Roman"/>
          <w:sz w:val="28"/>
          <w:szCs w:val="28"/>
        </w:rPr>
        <w:t>обеспечение</w:t>
      </w:r>
      <w:r w:rsidR="009F61E9">
        <w:rPr>
          <w:rFonts w:cs="Times New Roman"/>
          <w:sz w:val="28"/>
          <w:szCs w:val="28"/>
        </w:rPr>
        <w:t xml:space="preserve"> </w:t>
      </w:r>
      <w:r w:rsidRPr="005C63A5">
        <w:rPr>
          <w:rFonts w:cs="Times New Roman"/>
          <w:sz w:val="28"/>
          <w:szCs w:val="28"/>
        </w:rPr>
        <w:t>М.,</w:t>
      </w:r>
      <w:r w:rsidR="009F61E9">
        <w:rPr>
          <w:rFonts w:cs="Times New Roman"/>
          <w:sz w:val="28"/>
          <w:szCs w:val="28"/>
        </w:rPr>
        <w:t xml:space="preserve"> </w:t>
      </w:r>
      <w:r w:rsidRPr="005C63A5">
        <w:rPr>
          <w:rFonts w:cs="Times New Roman"/>
          <w:sz w:val="28"/>
          <w:szCs w:val="28"/>
        </w:rPr>
        <w:t>2014.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–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213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с.</w:t>
      </w:r>
    </w:p>
    <w:p w:rsidR="00D14869" w:rsidRDefault="00D14869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 w:rsidRPr="00D14869">
        <w:rPr>
          <w:rFonts w:cs="Times New Roman"/>
          <w:sz w:val="28"/>
          <w:szCs w:val="28"/>
        </w:rPr>
        <w:t>Жилинский</w:t>
      </w:r>
      <w:proofErr w:type="spellEnd"/>
      <w:r w:rsidR="009F61E9">
        <w:rPr>
          <w:rFonts w:cs="Times New Roman"/>
          <w:sz w:val="28"/>
          <w:szCs w:val="28"/>
        </w:rPr>
        <w:t xml:space="preserve"> </w:t>
      </w:r>
      <w:proofErr w:type="spellStart"/>
      <w:r w:rsidRPr="00D14869">
        <w:rPr>
          <w:rFonts w:cs="Times New Roman"/>
          <w:sz w:val="28"/>
          <w:szCs w:val="28"/>
        </w:rPr>
        <w:t>С.Э</w:t>
      </w:r>
      <w:proofErr w:type="spellEnd"/>
      <w:r w:rsidRPr="00D14869">
        <w:rPr>
          <w:rFonts w:cs="Times New Roman"/>
          <w:sz w:val="28"/>
          <w:szCs w:val="28"/>
        </w:rPr>
        <w:t>.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Предпринимательское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право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(правовые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основы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предпринимательской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деятельности):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Учебник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для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вузов.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—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М.,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2007.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–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340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с.</w:t>
      </w:r>
    </w:p>
    <w:p w:rsidR="00D14869" w:rsidRDefault="00D14869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D14869">
        <w:rPr>
          <w:rFonts w:cs="Times New Roman"/>
          <w:sz w:val="28"/>
          <w:szCs w:val="28"/>
        </w:rPr>
        <w:t>Калинин</w:t>
      </w:r>
      <w:r w:rsidR="009F61E9">
        <w:rPr>
          <w:rFonts w:cs="Times New Roman"/>
          <w:sz w:val="28"/>
          <w:szCs w:val="28"/>
        </w:rPr>
        <w:t xml:space="preserve"> </w:t>
      </w:r>
      <w:proofErr w:type="spellStart"/>
      <w:r w:rsidRPr="00D14869">
        <w:rPr>
          <w:rFonts w:cs="Times New Roman"/>
          <w:sz w:val="28"/>
          <w:szCs w:val="28"/>
        </w:rPr>
        <w:t>А.В</w:t>
      </w:r>
      <w:proofErr w:type="spellEnd"/>
      <w:r w:rsidRPr="00D14869">
        <w:rPr>
          <w:rFonts w:cs="Times New Roman"/>
          <w:sz w:val="28"/>
          <w:szCs w:val="28"/>
        </w:rPr>
        <w:t>.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Анализ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развития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состояние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малого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среднего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бизнеса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в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мире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/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А.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В.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Калинин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//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Экономика,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предпринимательство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право.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2016.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№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4.</w:t>
      </w:r>
    </w:p>
    <w:p w:rsidR="00507B82" w:rsidRDefault="00507B82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583BBA">
        <w:rPr>
          <w:rFonts w:cs="Times New Roman"/>
          <w:sz w:val="28"/>
          <w:szCs w:val="28"/>
        </w:rPr>
        <w:t>Лечебное</w:t>
      </w:r>
      <w:r w:rsidR="009F61E9">
        <w:rPr>
          <w:rFonts w:cs="Times New Roman"/>
          <w:sz w:val="28"/>
          <w:szCs w:val="28"/>
        </w:rPr>
        <w:t xml:space="preserve"> </w:t>
      </w:r>
      <w:r w:rsidRPr="00583BBA">
        <w:rPr>
          <w:rFonts w:cs="Times New Roman"/>
          <w:sz w:val="28"/>
          <w:szCs w:val="28"/>
        </w:rPr>
        <w:t>исправительное</w:t>
      </w:r>
      <w:r w:rsidR="009F61E9">
        <w:rPr>
          <w:rFonts w:cs="Times New Roman"/>
          <w:sz w:val="28"/>
          <w:szCs w:val="28"/>
        </w:rPr>
        <w:t xml:space="preserve"> </w:t>
      </w:r>
      <w:r w:rsidRPr="00583BBA">
        <w:rPr>
          <w:rFonts w:cs="Times New Roman"/>
          <w:sz w:val="28"/>
          <w:szCs w:val="28"/>
        </w:rPr>
        <w:t>учреждение</w:t>
      </w:r>
      <w:r w:rsidR="009F61E9">
        <w:rPr>
          <w:rFonts w:cs="Times New Roman"/>
          <w:sz w:val="28"/>
          <w:szCs w:val="28"/>
        </w:rPr>
        <w:t xml:space="preserve"> </w:t>
      </w:r>
      <w:r w:rsidRPr="00583BBA">
        <w:rPr>
          <w:rFonts w:cs="Times New Roman"/>
          <w:sz w:val="28"/>
          <w:szCs w:val="28"/>
        </w:rPr>
        <w:t>№</w:t>
      </w:r>
      <w:r w:rsidR="009F61E9">
        <w:rPr>
          <w:rFonts w:cs="Times New Roman"/>
          <w:sz w:val="28"/>
          <w:szCs w:val="28"/>
        </w:rPr>
        <w:t xml:space="preserve"> </w:t>
      </w:r>
      <w:r w:rsidRPr="00583BBA">
        <w:rPr>
          <w:rFonts w:cs="Times New Roman"/>
          <w:sz w:val="28"/>
          <w:szCs w:val="28"/>
        </w:rPr>
        <w:t>4</w:t>
      </w:r>
      <w:r w:rsidR="009F61E9">
        <w:rPr>
          <w:rFonts w:cs="Times New Roman"/>
          <w:sz w:val="28"/>
          <w:szCs w:val="28"/>
        </w:rPr>
        <w:t xml:space="preserve"> </w:t>
      </w:r>
      <w:r w:rsidRPr="00583BBA">
        <w:rPr>
          <w:rFonts w:cs="Times New Roman"/>
          <w:sz w:val="28"/>
          <w:szCs w:val="28"/>
        </w:rPr>
        <w:t>закупило</w:t>
      </w:r>
      <w:r w:rsidR="009F61E9">
        <w:rPr>
          <w:rFonts w:cs="Times New Roman"/>
          <w:sz w:val="28"/>
          <w:szCs w:val="28"/>
        </w:rPr>
        <w:t xml:space="preserve"> </w:t>
      </w:r>
      <w:r w:rsidRPr="00583BBA">
        <w:rPr>
          <w:rFonts w:cs="Times New Roman"/>
          <w:sz w:val="28"/>
          <w:szCs w:val="28"/>
        </w:rPr>
        <w:t>5000</w:t>
      </w:r>
      <w:r w:rsidR="009F61E9">
        <w:rPr>
          <w:rFonts w:cs="Times New Roman"/>
          <w:sz w:val="28"/>
          <w:szCs w:val="28"/>
        </w:rPr>
        <w:t xml:space="preserve"> </w:t>
      </w:r>
      <w:r w:rsidRPr="00583BBA">
        <w:rPr>
          <w:rFonts w:cs="Times New Roman"/>
          <w:sz w:val="28"/>
          <w:szCs w:val="28"/>
        </w:rPr>
        <w:t>голов</w:t>
      </w:r>
      <w:r w:rsidR="009F61E9">
        <w:rPr>
          <w:rFonts w:cs="Times New Roman"/>
          <w:sz w:val="28"/>
          <w:szCs w:val="28"/>
        </w:rPr>
        <w:t xml:space="preserve"> </w:t>
      </w:r>
      <w:r w:rsidRPr="00583BBA">
        <w:rPr>
          <w:rFonts w:cs="Times New Roman"/>
          <w:sz w:val="28"/>
          <w:szCs w:val="28"/>
        </w:rPr>
        <w:t>суточных</w:t>
      </w:r>
      <w:r w:rsidR="009F61E9">
        <w:rPr>
          <w:rFonts w:cs="Times New Roman"/>
          <w:sz w:val="28"/>
          <w:szCs w:val="28"/>
        </w:rPr>
        <w:t xml:space="preserve"> </w:t>
      </w:r>
      <w:r w:rsidRPr="00583BBA">
        <w:rPr>
          <w:rFonts w:cs="Times New Roman"/>
          <w:sz w:val="28"/>
          <w:szCs w:val="28"/>
        </w:rPr>
        <w:t>цыплят</w:t>
      </w:r>
      <w:r w:rsidR="009F61E9">
        <w:rPr>
          <w:rFonts w:cs="Times New Roman"/>
          <w:sz w:val="28"/>
          <w:szCs w:val="28"/>
        </w:rPr>
        <w:t xml:space="preserve"> </w:t>
      </w:r>
      <w:r w:rsidRPr="00583BBA">
        <w:rPr>
          <w:rFonts w:cs="Times New Roman"/>
          <w:sz w:val="28"/>
          <w:szCs w:val="28"/>
        </w:rPr>
        <w:t>для</w:t>
      </w:r>
      <w:r w:rsidR="009F61E9">
        <w:rPr>
          <w:rFonts w:cs="Times New Roman"/>
          <w:sz w:val="28"/>
          <w:szCs w:val="28"/>
        </w:rPr>
        <w:t xml:space="preserve"> </w:t>
      </w:r>
      <w:r w:rsidRPr="00583BBA">
        <w:rPr>
          <w:rFonts w:cs="Times New Roman"/>
          <w:sz w:val="28"/>
          <w:szCs w:val="28"/>
        </w:rPr>
        <w:t>производства</w:t>
      </w:r>
      <w:r w:rsidR="009F61E9">
        <w:rPr>
          <w:rFonts w:cs="Times New Roman"/>
          <w:sz w:val="28"/>
          <w:szCs w:val="28"/>
        </w:rPr>
        <w:t xml:space="preserve"> </w:t>
      </w:r>
      <w:r w:rsidRPr="00583BBA">
        <w:rPr>
          <w:rFonts w:cs="Times New Roman"/>
          <w:sz w:val="28"/>
          <w:szCs w:val="28"/>
        </w:rPr>
        <w:t>мяса</w:t>
      </w:r>
      <w:r w:rsidR="009F61E9">
        <w:rPr>
          <w:rFonts w:cs="Times New Roman"/>
          <w:sz w:val="28"/>
          <w:szCs w:val="28"/>
        </w:rPr>
        <w:t xml:space="preserve"> </w:t>
      </w:r>
      <w:r w:rsidRPr="00583BBA">
        <w:rPr>
          <w:rFonts w:cs="Times New Roman"/>
          <w:sz w:val="28"/>
          <w:szCs w:val="28"/>
        </w:rPr>
        <w:t>птицы</w:t>
      </w:r>
      <w:r w:rsidR="009F61E9">
        <w:rPr>
          <w:rFonts w:cs="Times New Roman"/>
          <w:sz w:val="28"/>
          <w:szCs w:val="28"/>
        </w:rPr>
        <w:t xml:space="preserve"> </w:t>
      </w:r>
      <w:r w:rsidRPr="00583BBA">
        <w:rPr>
          <w:rFonts w:cs="Times New Roman"/>
          <w:sz w:val="28"/>
          <w:szCs w:val="28"/>
        </w:rPr>
        <w:t>//</w:t>
      </w:r>
      <w:r w:rsidR="009F61E9">
        <w:rPr>
          <w:rFonts w:cs="Times New Roman"/>
          <w:sz w:val="28"/>
          <w:szCs w:val="28"/>
        </w:rPr>
        <w:t xml:space="preserve"> </w:t>
      </w:r>
      <w:hyperlink r:id="rId10" w:history="1">
        <w:r w:rsidRPr="00583BBA">
          <w:rPr>
            <w:rStyle w:val="a6"/>
            <w:rFonts w:cs="Times New Roman"/>
            <w:sz w:val="28"/>
            <w:szCs w:val="28"/>
          </w:rPr>
          <w:t>http://www.05.fsin.su/</w:t>
        </w:r>
      </w:hyperlink>
      <w:r w:rsidRPr="00583BBA">
        <w:rPr>
          <w:rFonts w:cs="Times New Roman"/>
          <w:sz w:val="28"/>
          <w:szCs w:val="28"/>
        </w:rPr>
        <w:t>:</w:t>
      </w:r>
      <w:r w:rsidR="009F61E9">
        <w:rPr>
          <w:rFonts w:cs="Times New Roman"/>
          <w:sz w:val="28"/>
          <w:szCs w:val="28"/>
        </w:rPr>
        <w:t xml:space="preserve"> </w:t>
      </w:r>
      <w:proofErr w:type="spellStart"/>
      <w:r w:rsidRPr="00583BBA">
        <w:rPr>
          <w:rFonts w:cs="Times New Roman"/>
          <w:sz w:val="28"/>
          <w:szCs w:val="28"/>
        </w:rPr>
        <w:lastRenderedPageBreak/>
        <w:t>УФСИН</w:t>
      </w:r>
      <w:proofErr w:type="spellEnd"/>
      <w:r w:rsidR="009F61E9">
        <w:rPr>
          <w:rFonts w:cs="Times New Roman"/>
          <w:sz w:val="28"/>
          <w:szCs w:val="28"/>
        </w:rPr>
        <w:t xml:space="preserve"> </w:t>
      </w:r>
      <w:r w:rsidRPr="00583BBA">
        <w:rPr>
          <w:rFonts w:cs="Times New Roman"/>
          <w:sz w:val="28"/>
          <w:szCs w:val="28"/>
        </w:rPr>
        <w:t>России</w:t>
      </w:r>
      <w:r w:rsidR="009F61E9">
        <w:rPr>
          <w:rFonts w:cs="Times New Roman"/>
          <w:sz w:val="28"/>
          <w:szCs w:val="28"/>
        </w:rPr>
        <w:t xml:space="preserve"> </w:t>
      </w:r>
      <w:r w:rsidRPr="00583BBA">
        <w:rPr>
          <w:rFonts w:cs="Times New Roman"/>
          <w:sz w:val="28"/>
          <w:szCs w:val="28"/>
        </w:rPr>
        <w:t>по</w:t>
      </w:r>
      <w:r w:rsidR="009F61E9">
        <w:rPr>
          <w:rFonts w:cs="Times New Roman"/>
          <w:sz w:val="28"/>
          <w:szCs w:val="28"/>
        </w:rPr>
        <w:t xml:space="preserve"> </w:t>
      </w:r>
      <w:r w:rsidRPr="00583BBA">
        <w:rPr>
          <w:rFonts w:cs="Times New Roman"/>
          <w:sz w:val="28"/>
          <w:szCs w:val="28"/>
        </w:rPr>
        <w:t>Республике</w:t>
      </w:r>
      <w:r w:rsidR="009F61E9">
        <w:rPr>
          <w:rFonts w:cs="Times New Roman"/>
          <w:sz w:val="28"/>
          <w:szCs w:val="28"/>
        </w:rPr>
        <w:t xml:space="preserve"> </w:t>
      </w:r>
      <w:r w:rsidRPr="00583BBA">
        <w:rPr>
          <w:rFonts w:cs="Times New Roman"/>
          <w:sz w:val="28"/>
          <w:szCs w:val="28"/>
        </w:rPr>
        <w:t>Дагестан.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Pr="00583BBA">
        <w:rPr>
          <w:rFonts w:cs="Times New Roman"/>
          <w:sz w:val="28"/>
          <w:szCs w:val="28"/>
        </w:rPr>
        <w:t>Режим</w:t>
      </w:r>
      <w:r w:rsidR="009F61E9">
        <w:rPr>
          <w:rFonts w:cs="Times New Roman"/>
          <w:sz w:val="28"/>
          <w:szCs w:val="28"/>
        </w:rPr>
        <w:t xml:space="preserve"> </w:t>
      </w:r>
      <w:r w:rsidRPr="00583BBA">
        <w:rPr>
          <w:rFonts w:cs="Times New Roman"/>
          <w:sz w:val="28"/>
          <w:szCs w:val="28"/>
        </w:rPr>
        <w:t>доступа:</w:t>
      </w:r>
      <w:r w:rsidR="009F61E9">
        <w:rPr>
          <w:rFonts w:cs="Times New Roman"/>
          <w:sz w:val="28"/>
          <w:szCs w:val="28"/>
        </w:rPr>
        <w:t xml:space="preserve"> </w:t>
      </w:r>
      <w:r w:rsidRPr="00583BBA">
        <w:rPr>
          <w:rFonts w:cs="Times New Roman"/>
          <w:sz w:val="28"/>
          <w:szCs w:val="28"/>
        </w:rPr>
        <w:t>//</w:t>
      </w:r>
      <w:r w:rsidR="009F61E9">
        <w:rPr>
          <w:rFonts w:cs="Times New Roman"/>
          <w:sz w:val="28"/>
          <w:szCs w:val="28"/>
        </w:rPr>
        <w:t xml:space="preserve"> </w:t>
      </w:r>
      <w:hyperlink r:id="rId11" w:history="1">
        <w:r w:rsidRPr="00583BBA">
          <w:rPr>
            <w:rStyle w:val="a6"/>
            <w:rFonts w:cs="Times New Roman"/>
            <w:sz w:val="28"/>
            <w:szCs w:val="28"/>
          </w:rPr>
          <w:t>http://www.05.fsin.su/news/detail.php?ELEMENT_ID=460147</w:t>
        </w:r>
      </w:hyperlink>
      <w:r w:rsidR="009F61E9">
        <w:rPr>
          <w:rFonts w:cs="Times New Roman"/>
          <w:sz w:val="28"/>
          <w:szCs w:val="28"/>
        </w:rPr>
        <w:t xml:space="preserve"> </w:t>
      </w:r>
      <w:r w:rsidRPr="00583BBA">
        <w:rPr>
          <w:rFonts w:cs="Times New Roman"/>
          <w:sz w:val="28"/>
          <w:szCs w:val="28"/>
        </w:rPr>
        <w:t>(доступ</w:t>
      </w:r>
      <w:r w:rsidR="009F61E9">
        <w:rPr>
          <w:rFonts w:cs="Times New Roman"/>
          <w:sz w:val="28"/>
          <w:szCs w:val="28"/>
        </w:rPr>
        <w:t xml:space="preserve"> </w:t>
      </w:r>
      <w:r w:rsidRPr="00583BBA">
        <w:rPr>
          <w:rFonts w:cs="Times New Roman"/>
          <w:sz w:val="28"/>
          <w:szCs w:val="28"/>
        </w:rPr>
        <w:t>свободный).</w:t>
      </w:r>
    </w:p>
    <w:p w:rsidR="00D14869" w:rsidRDefault="00D14869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D14869">
        <w:rPr>
          <w:rFonts w:cs="Times New Roman"/>
          <w:sz w:val="28"/>
          <w:szCs w:val="28"/>
        </w:rPr>
        <w:t>Ноев</w:t>
      </w:r>
      <w:r w:rsidR="009F61E9">
        <w:rPr>
          <w:rFonts w:cs="Times New Roman"/>
          <w:sz w:val="28"/>
          <w:szCs w:val="28"/>
        </w:rPr>
        <w:t xml:space="preserve"> </w:t>
      </w:r>
      <w:proofErr w:type="spellStart"/>
      <w:r w:rsidRPr="00D14869">
        <w:rPr>
          <w:rFonts w:cs="Times New Roman"/>
          <w:sz w:val="28"/>
          <w:szCs w:val="28"/>
        </w:rPr>
        <w:t>С.В</w:t>
      </w:r>
      <w:proofErr w:type="spellEnd"/>
      <w:r w:rsidRPr="00D14869">
        <w:rPr>
          <w:rFonts w:cs="Times New Roman"/>
          <w:sz w:val="28"/>
          <w:szCs w:val="28"/>
        </w:rPr>
        <w:t>.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Понятие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общая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характеристика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субъектов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малого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среднего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предпринимательства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в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Российской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Федерации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/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Ноев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//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Вестник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Российского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университета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дружбы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народов.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Серия: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Юридические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науки.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2008.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С.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22-26.</w:t>
      </w:r>
    </w:p>
    <w:p w:rsidR="00061DA3" w:rsidRDefault="00061DA3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061DA3">
        <w:rPr>
          <w:rFonts w:cs="Times New Roman"/>
          <w:sz w:val="28"/>
          <w:szCs w:val="28"/>
        </w:rPr>
        <w:t>О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результатах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деятельности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Псковского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филиала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Академии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ФСИН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России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в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2017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году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приоритетных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направлениях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развития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в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2018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году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: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сб.</w:t>
      </w:r>
      <w:r w:rsidR="009F61E9">
        <w:rPr>
          <w:rFonts w:cs="Times New Roman"/>
          <w:sz w:val="28"/>
          <w:szCs w:val="28"/>
        </w:rPr>
        <w:t xml:space="preserve"> </w:t>
      </w:r>
      <w:proofErr w:type="spellStart"/>
      <w:r w:rsidRPr="00061DA3">
        <w:rPr>
          <w:rFonts w:cs="Times New Roman"/>
          <w:sz w:val="28"/>
          <w:szCs w:val="28"/>
        </w:rPr>
        <w:t>информ</w:t>
      </w:r>
      <w:proofErr w:type="spellEnd"/>
      <w:proofErr w:type="gramStart"/>
      <w:r w:rsidRPr="00061DA3">
        <w:rPr>
          <w:rFonts w:cs="Times New Roman"/>
          <w:sz w:val="28"/>
          <w:szCs w:val="28"/>
        </w:rPr>
        <w:t>.-</w:t>
      </w:r>
      <w:proofErr w:type="spellStart"/>
      <w:proofErr w:type="gramEnd"/>
      <w:r w:rsidRPr="00061DA3">
        <w:rPr>
          <w:rFonts w:cs="Times New Roman"/>
          <w:sz w:val="28"/>
          <w:szCs w:val="28"/>
        </w:rPr>
        <w:t>аналит</w:t>
      </w:r>
      <w:proofErr w:type="spellEnd"/>
      <w:r w:rsidRPr="00061DA3">
        <w:rPr>
          <w:rFonts w:cs="Times New Roman"/>
          <w:sz w:val="28"/>
          <w:szCs w:val="28"/>
        </w:rPr>
        <w:t>.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материалов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расширенного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заседания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совета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филиала.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24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января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2018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г.,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г.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Псков.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–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Псков</w:t>
      </w:r>
      <w:proofErr w:type="gramStart"/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:</w:t>
      </w:r>
      <w:proofErr w:type="gramEnd"/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Псков</w:t>
      </w:r>
      <w:proofErr w:type="gramStart"/>
      <w:r w:rsidRPr="00061DA3">
        <w:rPr>
          <w:rFonts w:cs="Times New Roman"/>
          <w:sz w:val="28"/>
          <w:szCs w:val="28"/>
        </w:rPr>
        <w:t>.</w:t>
      </w:r>
      <w:proofErr w:type="gramEnd"/>
      <w:r w:rsidR="009F61E9">
        <w:rPr>
          <w:rFonts w:cs="Times New Roman"/>
          <w:sz w:val="28"/>
          <w:szCs w:val="28"/>
        </w:rPr>
        <w:t xml:space="preserve"> </w:t>
      </w:r>
      <w:proofErr w:type="gramStart"/>
      <w:r w:rsidRPr="00061DA3">
        <w:rPr>
          <w:rFonts w:cs="Times New Roman"/>
          <w:sz w:val="28"/>
          <w:szCs w:val="28"/>
        </w:rPr>
        <w:t>ф</w:t>
      </w:r>
      <w:proofErr w:type="gramEnd"/>
      <w:r w:rsidRPr="00061DA3">
        <w:rPr>
          <w:rFonts w:cs="Times New Roman"/>
          <w:sz w:val="28"/>
          <w:szCs w:val="28"/>
        </w:rPr>
        <w:t>илиал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Академии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ФСИН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России,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2018.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–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106</w:t>
      </w:r>
      <w:r w:rsidR="009F61E9">
        <w:rPr>
          <w:rFonts w:cs="Times New Roman"/>
          <w:sz w:val="28"/>
          <w:szCs w:val="28"/>
        </w:rPr>
        <w:t xml:space="preserve"> </w:t>
      </w:r>
      <w:r w:rsidRPr="00061DA3">
        <w:rPr>
          <w:rFonts w:cs="Times New Roman"/>
          <w:sz w:val="28"/>
          <w:szCs w:val="28"/>
        </w:rPr>
        <w:t>с.</w:t>
      </w:r>
    </w:p>
    <w:p w:rsidR="00B812BE" w:rsidRDefault="00B812BE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812BE">
        <w:rPr>
          <w:rFonts w:cs="Times New Roman"/>
          <w:sz w:val="28"/>
          <w:szCs w:val="28"/>
        </w:rPr>
        <w:t>Отчет</w:t>
      </w:r>
      <w:r w:rsidR="009F61E9">
        <w:rPr>
          <w:rFonts w:cs="Times New Roman"/>
          <w:sz w:val="28"/>
          <w:szCs w:val="28"/>
        </w:rPr>
        <w:t xml:space="preserve"> </w:t>
      </w:r>
      <w:r w:rsidRPr="00B812BE">
        <w:rPr>
          <w:rFonts w:cs="Times New Roman"/>
          <w:sz w:val="28"/>
          <w:szCs w:val="28"/>
        </w:rPr>
        <w:t>о</w:t>
      </w:r>
      <w:r w:rsidR="009F61E9">
        <w:rPr>
          <w:rFonts w:cs="Times New Roman"/>
          <w:sz w:val="28"/>
          <w:szCs w:val="28"/>
        </w:rPr>
        <w:t xml:space="preserve"> </w:t>
      </w:r>
      <w:r w:rsidRPr="00B812BE">
        <w:rPr>
          <w:rFonts w:cs="Times New Roman"/>
          <w:sz w:val="28"/>
          <w:szCs w:val="28"/>
        </w:rPr>
        <w:t>результатах</w:t>
      </w:r>
      <w:r w:rsidR="009F61E9">
        <w:rPr>
          <w:rFonts w:cs="Times New Roman"/>
          <w:sz w:val="28"/>
          <w:szCs w:val="28"/>
        </w:rPr>
        <w:t xml:space="preserve"> </w:t>
      </w:r>
      <w:proofErr w:type="spellStart"/>
      <w:r w:rsidRPr="00B812BE">
        <w:rPr>
          <w:rFonts w:cs="Times New Roman"/>
          <w:sz w:val="28"/>
          <w:szCs w:val="28"/>
        </w:rPr>
        <w:t>самообследования</w:t>
      </w:r>
      <w:proofErr w:type="spellEnd"/>
      <w:r w:rsidR="009F61E9">
        <w:rPr>
          <w:rFonts w:cs="Times New Roman"/>
          <w:sz w:val="28"/>
          <w:szCs w:val="28"/>
        </w:rPr>
        <w:t xml:space="preserve"> </w:t>
      </w:r>
      <w:r w:rsidRPr="00B812BE">
        <w:rPr>
          <w:rFonts w:cs="Times New Roman"/>
          <w:sz w:val="28"/>
          <w:szCs w:val="28"/>
        </w:rPr>
        <w:t>за</w:t>
      </w:r>
      <w:r w:rsidR="009F61E9">
        <w:rPr>
          <w:rFonts w:cs="Times New Roman"/>
          <w:sz w:val="28"/>
          <w:szCs w:val="28"/>
        </w:rPr>
        <w:t xml:space="preserve"> </w:t>
      </w:r>
      <w:r w:rsidRPr="00B812BE">
        <w:rPr>
          <w:rFonts w:cs="Times New Roman"/>
          <w:sz w:val="28"/>
          <w:szCs w:val="28"/>
        </w:rPr>
        <w:t>2014</w:t>
      </w:r>
      <w:r w:rsidR="009F61E9">
        <w:rPr>
          <w:rFonts w:cs="Times New Roman"/>
          <w:sz w:val="28"/>
          <w:szCs w:val="28"/>
        </w:rPr>
        <w:t xml:space="preserve"> </w:t>
      </w:r>
      <w:r w:rsidRPr="00B812BE">
        <w:rPr>
          <w:rFonts w:cs="Times New Roman"/>
          <w:sz w:val="28"/>
          <w:szCs w:val="28"/>
        </w:rPr>
        <w:t>год</w:t>
      </w:r>
      <w:r w:rsidR="009F61E9">
        <w:rPr>
          <w:rFonts w:cs="Times New Roman"/>
          <w:sz w:val="28"/>
          <w:szCs w:val="28"/>
        </w:rPr>
        <w:t xml:space="preserve"> </w:t>
      </w:r>
      <w:r w:rsidRPr="00B812BE">
        <w:rPr>
          <w:rFonts w:cs="Times New Roman"/>
          <w:sz w:val="28"/>
          <w:szCs w:val="28"/>
        </w:rPr>
        <w:t>//</w:t>
      </w:r>
      <w:r w:rsidR="009F61E9">
        <w:rPr>
          <w:rFonts w:cs="Times New Roman"/>
          <w:sz w:val="28"/>
          <w:szCs w:val="28"/>
        </w:rPr>
        <w:t xml:space="preserve"> </w:t>
      </w:r>
      <w:hyperlink r:id="rId12" w:history="1">
        <w:r w:rsidRPr="00B812BE">
          <w:rPr>
            <w:rStyle w:val="a6"/>
            <w:rFonts w:cs="Times New Roman"/>
            <w:sz w:val="28"/>
            <w:szCs w:val="28"/>
          </w:rPr>
          <w:t>http://apu.fsin.su/territory/Apu/document/Samoobsledovanie-2015.pdf</w:t>
        </w:r>
      </w:hyperlink>
      <w:r w:rsidR="009F61E9">
        <w:rPr>
          <w:rFonts w:cs="Times New Roman"/>
          <w:sz w:val="28"/>
          <w:szCs w:val="28"/>
        </w:rPr>
        <w:t xml:space="preserve"> </w:t>
      </w:r>
      <w:r w:rsidRPr="00B812BE">
        <w:rPr>
          <w:rFonts w:cs="Times New Roman"/>
          <w:sz w:val="28"/>
          <w:szCs w:val="28"/>
        </w:rPr>
        <w:t>(доступ</w:t>
      </w:r>
      <w:r w:rsidR="009F61E9">
        <w:rPr>
          <w:rFonts w:cs="Times New Roman"/>
          <w:sz w:val="28"/>
          <w:szCs w:val="28"/>
        </w:rPr>
        <w:t xml:space="preserve"> </w:t>
      </w:r>
      <w:r w:rsidRPr="00B812BE">
        <w:rPr>
          <w:rFonts w:cs="Times New Roman"/>
          <w:sz w:val="28"/>
          <w:szCs w:val="28"/>
        </w:rPr>
        <w:t>свободный).</w:t>
      </w:r>
    </w:p>
    <w:p w:rsidR="00D14869" w:rsidRDefault="00D14869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 w:rsidRPr="00EF491B">
        <w:rPr>
          <w:rFonts w:cs="Times New Roman"/>
          <w:sz w:val="28"/>
          <w:szCs w:val="28"/>
        </w:rPr>
        <w:t>Пиньковецкая</w:t>
      </w:r>
      <w:proofErr w:type="spellEnd"/>
      <w:r w:rsidR="009F61E9">
        <w:rPr>
          <w:rFonts w:cs="Times New Roman"/>
          <w:sz w:val="28"/>
          <w:szCs w:val="28"/>
        </w:rPr>
        <w:t xml:space="preserve"> </w:t>
      </w:r>
      <w:proofErr w:type="spellStart"/>
      <w:r w:rsidRPr="00EF491B">
        <w:rPr>
          <w:rFonts w:cs="Times New Roman"/>
          <w:sz w:val="28"/>
          <w:szCs w:val="28"/>
        </w:rPr>
        <w:t>О.С</w:t>
      </w:r>
      <w:proofErr w:type="spellEnd"/>
      <w:r w:rsidRPr="00EF491B">
        <w:rPr>
          <w:rFonts w:cs="Times New Roman"/>
          <w:sz w:val="28"/>
          <w:szCs w:val="28"/>
        </w:rPr>
        <w:t>.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Малое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предпринимательство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в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России: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основные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виды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экономической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деятельности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/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С.</w:t>
      </w:r>
      <w:r w:rsidR="009F61E9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Пиньковецкая</w:t>
      </w:r>
      <w:proofErr w:type="spellEnd"/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//</w:t>
      </w:r>
      <w:r w:rsidR="009F61E9">
        <w:rPr>
          <w:rFonts w:cs="Times New Roman"/>
          <w:sz w:val="28"/>
          <w:szCs w:val="28"/>
        </w:rPr>
        <w:t xml:space="preserve"> </w:t>
      </w:r>
      <w:proofErr w:type="spellStart"/>
      <w:r w:rsidRPr="00EF491B">
        <w:rPr>
          <w:rFonts w:cs="Times New Roman"/>
          <w:sz w:val="28"/>
          <w:szCs w:val="28"/>
        </w:rPr>
        <w:t>ARS</w:t>
      </w:r>
      <w:proofErr w:type="spellEnd"/>
      <w:r w:rsidR="009F61E9">
        <w:rPr>
          <w:rFonts w:cs="Times New Roman"/>
          <w:sz w:val="28"/>
          <w:szCs w:val="28"/>
        </w:rPr>
        <w:t xml:space="preserve"> </w:t>
      </w:r>
      <w:proofErr w:type="spellStart"/>
      <w:r w:rsidRPr="00EF491B">
        <w:rPr>
          <w:rFonts w:cs="Times New Roman"/>
          <w:sz w:val="28"/>
          <w:szCs w:val="28"/>
        </w:rPr>
        <w:t>ADMINISTRANDI</w:t>
      </w:r>
      <w:proofErr w:type="spellEnd"/>
      <w:r w:rsidRPr="00EF491B">
        <w:rPr>
          <w:rFonts w:cs="Times New Roman"/>
          <w:sz w:val="28"/>
          <w:szCs w:val="28"/>
        </w:rPr>
        <w:t>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2015.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С.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60-76.</w:t>
      </w:r>
    </w:p>
    <w:p w:rsidR="00D14869" w:rsidRDefault="00D14869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 w:rsidRPr="00EF491B">
        <w:rPr>
          <w:rFonts w:cs="Times New Roman"/>
          <w:sz w:val="28"/>
          <w:szCs w:val="28"/>
        </w:rPr>
        <w:t>Пиньковецкая</w:t>
      </w:r>
      <w:proofErr w:type="spellEnd"/>
      <w:r w:rsidR="009F61E9">
        <w:rPr>
          <w:rFonts w:cs="Times New Roman"/>
          <w:sz w:val="28"/>
          <w:szCs w:val="28"/>
        </w:rPr>
        <w:t xml:space="preserve"> </w:t>
      </w:r>
      <w:proofErr w:type="spellStart"/>
      <w:r w:rsidRPr="00EF491B">
        <w:rPr>
          <w:rFonts w:cs="Times New Roman"/>
          <w:sz w:val="28"/>
          <w:szCs w:val="28"/>
        </w:rPr>
        <w:t>О.С</w:t>
      </w:r>
      <w:proofErr w:type="spellEnd"/>
      <w:r w:rsidRPr="00EF491B">
        <w:rPr>
          <w:rFonts w:cs="Times New Roman"/>
          <w:sz w:val="28"/>
          <w:szCs w:val="28"/>
        </w:rPr>
        <w:t>.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Оценка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концентрации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специализации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малого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среднего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предпринимательства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/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С.</w:t>
      </w:r>
      <w:r w:rsidR="009F61E9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Пиньковецкая</w:t>
      </w:r>
      <w:proofErr w:type="spellEnd"/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//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Вестник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Омского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университета.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Серия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«</w:t>
      </w:r>
      <w:r w:rsidRPr="00EF491B">
        <w:rPr>
          <w:rFonts w:cs="Times New Roman"/>
          <w:sz w:val="28"/>
          <w:szCs w:val="28"/>
        </w:rPr>
        <w:t>Экономика</w:t>
      </w:r>
      <w:r>
        <w:rPr>
          <w:rFonts w:cs="Times New Roman"/>
          <w:sz w:val="28"/>
          <w:szCs w:val="28"/>
        </w:rPr>
        <w:t>»</w:t>
      </w:r>
      <w:r w:rsidRPr="00EF491B">
        <w:rPr>
          <w:rFonts w:cs="Times New Roman"/>
          <w:sz w:val="28"/>
          <w:szCs w:val="28"/>
        </w:rPr>
        <w:t>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2016.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№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1.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С.</w:t>
      </w:r>
      <w:r w:rsidR="009F61E9">
        <w:rPr>
          <w:rFonts w:cs="Times New Roman"/>
          <w:sz w:val="28"/>
          <w:szCs w:val="28"/>
        </w:rPr>
        <w:t xml:space="preserve"> </w:t>
      </w:r>
      <w:r w:rsidRPr="00EF491B">
        <w:rPr>
          <w:rFonts w:cs="Times New Roman"/>
          <w:sz w:val="28"/>
          <w:szCs w:val="28"/>
        </w:rPr>
        <w:t>179-187.</w:t>
      </w:r>
    </w:p>
    <w:p w:rsidR="00D14869" w:rsidRDefault="00D14869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 w:rsidRPr="001210C0">
        <w:rPr>
          <w:rFonts w:cs="Times New Roman"/>
          <w:sz w:val="28"/>
          <w:szCs w:val="28"/>
        </w:rPr>
        <w:t>Пиньковецкая</w:t>
      </w:r>
      <w:proofErr w:type="spellEnd"/>
      <w:r w:rsidR="009F61E9">
        <w:rPr>
          <w:rFonts w:cs="Times New Roman"/>
          <w:sz w:val="28"/>
          <w:szCs w:val="28"/>
        </w:rPr>
        <w:t xml:space="preserve"> </w:t>
      </w:r>
      <w:proofErr w:type="spellStart"/>
      <w:r w:rsidRPr="001210C0">
        <w:rPr>
          <w:rFonts w:cs="Times New Roman"/>
          <w:sz w:val="28"/>
          <w:szCs w:val="28"/>
        </w:rPr>
        <w:t>Ю.С</w:t>
      </w:r>
      <w:proofErr w:type="spellEnd"/>
      <w:r w:rsidRPr="001210C0">
        <w:rPr>
          <w:rFonts w:cs="Times New Roman"/>
          <w:sz w:val="28"/>
          <w:szCs w:val="28"/>
        </w:rPr>
        <w:t>.</w:t>
      </w:r>
      <w:r w:rsidR="009F61E9">
        <w:rPr>
          <w:rFonts w:cs="Times New Roman"/>
          <w:sz w:val="28"/>
          <w:szCs w:val="28"/>
        </w:rPr>
        <w:t xml:space="preserve"> </w:t>
      </w:r>
      <w:r w:rsidRPr="001210C0">
        <w:rPr>
          <w:rFonts w:cs="Times New Roman"/>
          <w:sz w:val="28"/>
          <w:szCs w:val="28"/>
        </w:rPr>
        <w:t>Предпринимательство</w:t>
      </w:r>
      <w:r w:rsidR="009F61E9">
        <w:rPr>
          <w:rFonts w:cs="Times New Roman"/>
          <w:sz w:val="28"/>
          <w:szCs w:val="28"/>
        </w:rPr>
        <w:t xml:space="preserve"> </w:t>
      </w:r>
      <w:r w:rsidRPr="001210C0">
        <w:rPr>
          <w:rFonts w:cs="Times New Roman"/>
          <w:sz w:val="28"/>
          <w:szCs w:val="28"/>
        </w:rPr>
        <w:t>в</w:t>
      </w:r>
      <w:r w:rsidR="009F61E9">
        <w:rPr>
          <w:rFonts w:cs="Times New Roman"/>
          <w:sz w:val="28"/>
          <w:szCs w:val="28"/>
        </w:rPr>
        <w:t xml:space="preserve"> </w:t>
      </w:r>
      <w:r w:rsidRPr="001210C0">
        <w:rPr>
          <w:rFonts w:cs="Times New Roman"/>
          <w:sz w:val="28"/>
          <w:szCs w:val="28"/>
        </w:rPr>
        <w:t>Российской</w:t>
      </w:r>
      <w:r w:rsidR="009F61E9">
        <w:rPr>
          <w:rFonts w:cs="Times New Roman"/>
          <w:sz w:val="28"/>
          <w:szCs w:val="28"/>
        </w:rPr>
        <w:t xml:space="preserve"> </w:t>
      </w:r>
      <w:r w:rsidRPr="001210C0">
        <w:rPr>
          <w:rFonts w:cs="Times New Roman"/>
          <w:sz w:val="28"/>
          <w:szCs w:val="28"/>
        </w:rPr>
        <w:t>Федерации:</w:t>
      </w:r>
      <w:r w:rsidR="009F61E9">
        <w:rPr>
          <w:rFonts w:cs="Times New Roman"/>
          <w:sz w:val="28"/>
          <w:szCs w:val="28"/>
        </w:rPr>
        <w:t xml:space="preserve"> </w:t>
      </w:r>
      <w:r w:rsidRPr="001210C0">
        <w:rPr>
          <w:rFonts w:cs="Times New Roman"/>
          <w:sz w:val="28"/>
          <w:szCs w:val="28"/>
        </w:rPr>
        <w:t>генезис,</w:t>
      </w:r>
      <w:r w:rsidR="009F61E9">
        <w:rPr>
          <w:rFonts w:cs="Times New Roman"/>
          <w:sz w:val="28"/>
          <w:szCs w:val="28"/>
        </w:rPr>
        <w:t xml:space="preserve"> </w:t>
      </w:r>
      <w:r w:rsidRPr="001210C0">
        <w:rPr>
          <w:rFonts w:cs="Times New Roman"/>
          <w:sz w:val="28"/>
          <w:szCs w:val="28"/>
        </w:rPr>
        <w:t>состояние,</w:t>
      </w:r>
      <w:r w:rsidR="009F61E9">
        <w:rPr>
          <w:rFonts w:cs="Times New Roman"/>
          <w:sz w:val="28"/>
          <w:szCs w:val="28"/>
        </w:rPr>
        <w:t xml:space="preserve"> </w:t>
      </w:r>
      <w:r w:rsidRPr="001210C0">
        <w:rPr>
          <w:rFonts w:cs="Times New Roman"/>
          <w:sz w:val="28"/>
          <w:szCs w:val="28"/>
        </w:rPr>
        <w:t>перспективы</w:t>
      </w:r>
      <w:r w:rsidR="009F61E9">
        <w:rPr>
          <w:rFonts w:cs="Times New Roman"/>
          <w:sz w:val="28"/>
          <w:szCs w:val="28"/>
        </w:rPr>
        <w:t xml:space="preserve"> </w:t>
      </w:r>
      <w:r w:rsidRPr="001210C0">
        <w:rPr>
          <w:rFonts w:cs="Times New Roman"/>
          <w:sz w:val="28"/>
          <w:szCs w:val="28"/>
        </w:rPr>
        <w:t>развития.</w:t>
      </w:r>
      <w:r w:rsidR="009F61E9">
        <w:rPr>
          <w:rFonts w:cs="Times New Roman"/>
          <w:sz w:val="28"/>
          <w:szCs w:val="28"/>
        </w:rPr>
        <w:t xml:space="preserve"> </w:t>
      </w:r>
      <w:r w:rsidRPr="001210C0">
        <w:rPr>
          <w:rFonts w:cs="Times New Roman"/>
          <w:sz w:val="28"/>
          <w:szCs w:val="28"/>
        </w:rPr>
        <w:t>Ульяновск:</w:t>
      </w:r>
      <w:r w:rsidR="009F61E9">
        <w:rPr>
          <w:rFonts w:cs="Times New Roman"/>
          <w:sz w:val="28"/>
          <w:szCs w:val="28"/>
        </w:rPr>
        <w:t xml:space="preserve"> </w:t>
      </w:r>
      <w:r w:rsidRPr="001210C0">
        <w:rPr>
          <w:rFonts w:cs="Times New Roman"/>
          <w:sz w:val="28"/>
          <w:szCs w:val="28"/>
        </w:rPr>
        <w:t>Ульяновский</w:t>
      </w:r>
      <w:r w:rsidR="009F61E9">
        <w:rPr>
          <w:rFonts w:cs="Times New Roman"/>
          <w:sz w:val="28"/>
          <w:szCs w:val="28"/>
        </w:rPr>
        <w:t xml:space="preserve"> </w:t>
      </w:r>
      <w:r w:rsidRPr="001210C0">
        <w:rPr>
          <w:rFonts w:cs="Times New Roman"/>
          <w:sz w:val="28"/>
          <w:szCs w:val="28"/>
        </w:rPr>
        <w:t>гос.</w:t>
      </w:r>
      <w:r w:rsidR="009F61E9">
        <w:rPr>
          <w:rFonts w:cs="Times New Roman"/>
          <w:sz w:val="28"/>
          <w:szCs w:val="28"/>
        </w:rPr>
        <w:t xml:space="preserve"> </w:t>
      </w:r>
      <w:r w:rsidRPr="001210C0">
        <w:rPr>
          <w:rFonts w:cs="Times New Roman"/>
          <w:sz w:val="28"/>
          <w:szCs w:val="28"/>
        </w:rPr>
        <w:t>ун-т,</w:t>
      </w:r>
      <w:r w:rsidR="009F61E9">
        <w:rPr>
          <w:rFonts w:cs="Times New Roman"/>
          <w:sz w:val="28"/>
          <w:szCs w:val="28"/>
        </w:rPr>
        <w:t xml:space="preserve"> </w:t>
      </w:r>
      <w:r w:rsidRPr="001210C0">
        <w:rPr>
          <w:rFonts w:cs="Times New Roman"/>
          <w:sz w:val="28"/>
          <w:szCs w:val="28"/>
        </w:rPr>
        <w:t>2013.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Pr="001210C0">
        <w:rPr>
          <w:rFonts w:cs="Times New Roman"/>
          <w:sz w:val="28"/>
          <w:szCs w:val="28"/>
        </w:rPr>
        <w:t>226</w:t>
      </w:r>
      <w:r w:rsidR="009F61E9">
        <w:rPr>
          <w:rFonts w:cs="Times New Roman"/>
          <w:sz w:val="28"/>
          <w:szCs w:val="28"/>
        </w:rPr>
        <w:t xml:space="preserve"> </w:t>
      </w:r>
      <w:r w:rsidRPr="001210C0">
        <w:rPr>
          <w:rFonts w:cs="Times New Roman"/>
          <w:sz w:val="28"/>
          <w:szCs w:val="28"/>
        </w:rPr>
        <w:t>с.</w:t>
      </w:r>
    </w:p>
    <w:p w:rsidR="00507B82" w:rsidRDefault="00507B82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CF1AAE">
        <w:rPr>
          <w:rFonts w:cs="Times New Roman"/>
          <w:sz w:val="28"/>
          <w:szCs w:val="28"/>
        </w:rPr>
        <w:t>Правительство</w:t>
      </w:r>
      <w:r w:rsidR="009F61E9">
        <w:rPr>
          <w:rFonts w:cs="Times New Roman"/>
          <w:sz w:val="28"/>
          <w:szCs w:val="28"/>
        </w:rPr>
        <w:t xml:space="preserve"> </w:t>
      </w:r>
      <w:proofErr w:type="spellStart"/>
      <w:r w:rsidRPr="00CF1AAE">
        <w:rPr>
          <w:rFonts w:cs="Times New Roman"/>
          <w:sz w:val="28"/>
          <w:szCs w:val="28"/>
        </w:rPr>
        <w:t>РО</w:t>
      </w:r>
      <w:proofErr w:type="spellEnd"/>
      <w:r w:rsidR="009F61E9">
        <w:rPr>
          <w:rFonts w:cs="Times New Roman"/>
          <w:sz w:val="28"/>
          <w:szCs w:val="28"/>
        </w:rPr>
        <w:t xml:space="preserve"> </w:t>
      </w:r>
      <w:r w:rsidRPr="00CF1AAE">
        <w:rPr>
          <w:rFonts w:cs="Times New Roman"/>
          <w:sz w:val="28"/>
          <w:szCs w:val="28"/>
        </w:rPr>
        <w:t>закупило</w:t>
      </w:r>
      <w:r w:rsidR="009F61E9">
        <w:rPr>
          <w:rFonts w:cs="Times New Roman"/>
          <w:sz w:val="28"/>
          <w:szCs w:val="28"/>
        </w:rPr>
        <w:t xml:space="preserve"> </w:t>
      </w:r>
      <w:r w:rsidRPr="00CF1AAE">
        <w:rPr>
          <w:rFonts w:cs="Times New Roman"/>
          <w:sz w:val="28"/>
          <w:szCs w:val="28"/>
        </w:rPr>
        <w:t>для</w:t>
      </w:r>
      <w:r w:rsidR="009F61E9">
        <w:rPr>
          <w:rFonts w:cs="Times New Roman"/>
          <w:sz w:val="28"/>
          <w:szCs w:val="28"/>
        </w:rPr>
        <w:t xml:space="preserve"> </w:t>
      </w:r>
      <w:r w:rsidRPr="00CF1AAE">
        <w:rPr>
          <w:rFonts w:cs="Times New Roman"/>
          <w:sz w:val="28"/>
          <w:szCs w:val="28"/>
        </w:rPr>
        <w:t>исправительной</w:t>
      </w:r>
      <w:r w:rsidR="009F61E9">
        <w:rPr>
          <w:rFonts w:cs="Times New Roman"/>
          <w:sz w:val="28"/>
          <w:szCs w:val="28"/>
        </w:rPr>
        <w:t xml:space="preserve"> </w:t>
      </w:r>
      <w:r w:rsidRPr="00CF1AAE">
        <w:rPr>
          <w:rFonts w:cs="Times New Roman"/>
          <w:sz w:val="28"/>
          <w:szCs w:val="28"/>
        </w:rPr>
        <w:t>колонии</w:t>
      </w:r>
      <w:r w:rsidR="009F61E9">
        <w:rPr>
          <w:rFonts w:cs="Times New Roman"/>
          <w:sz w:val="28"/>
          <w:szCs w:val="28"/>
        </w:rPr>
        <w:t xml:space="preserve"> </w:t>
      </w:r>
      <w:r w:rsidRPr="00CF1AAE">
        <w:rPr>
          <w:rFonts w:cs="Times New Roman"/>
          <w:sz w:val="28"/>
          <w:szCs w:val="28"/>
        </w:rPr>
        <w:t>линию</w:t>
      </w:r>
      <w:r w:rsidR="009F61E9">
        <w:rPr>
          <w:rFonts w:cs="Times New Roman"/>
          <w:sz w:val="28"/>
          <w:szCs w:val="28"/>
        </w:rPr>
        <w:t xml:space="preserve"> </w:t>
      </w:r>
      <w:r w:rsidRPr="00CF1AAE">
        <w:rPr>
          <w:rFonts w:cs="Times New Roman"/>
          <w:sz w:val="28"/>
          <w:szCs w:val="28"/>
        </w:rPr>
        <w:t>по</w:t>
      </w:r>
      <w:r w:rsidR="009F61E9">
        <w:rPr>
          <w:rFonts w:cs="Times New Roman"/>
          <w:sz w:val="28"/>
          <w:szCs w:val="28"/>
        </w:rPr>
        <w:t xml:space="preserve"> </w:t>
      </w:r>
      <w:r w:rsidRPr="00CF1AAE">
        <w:rPr>
          <w:rFonts w:cs="Times New Roman"/>
          <w:sz w:val="28"/>
          <w:szCs w:val="28"/>
        </w:rPr>
        <w:t>производству</w:t>
      </w:r>
      <w:r w:rsidR="009F61E9">
        <w:rPr>
          <w:rFonts w:cs="Times New Roman"/>
          <w:sz w:val="28"/>
          <w:szCs w:val="28"/>
        </w:rPr>
        <w:t xml:space="preserve"> </w:t>
      </w:r>
      <w:r w:rsidRPr="00CF1AAE">
        <w:rPr>
          <w:rFonts w:cs="Times New Roman"/>
          <w:sz w:val="28"/>
          <w:szCs w:val="28"/>
        </w:rPr>
        <w:t>рыбных</w:t>
      </w:r>
      <w:r w:rsidR="009F61E9">
        <w:rPr>
          <w:rFonts w:cs="Times New Roman"/>
          <w:sz w:val="28"/>
          <w:szCs w:val="28"/>
        </w:rPr>
        <w:t xml:space="preserve"> </w:t>
      </w:r>
      <w:r w:rsidRPr="00CF1AAE">
        <w:rPr>
          <w:rFonts w:cs="Times New Roman"/>
          <w:sz w:val="28"/>
          <w:szCs w:val="28"/>
        </w:rPr>
        <w:t>биточков</w:t>
      </w:r>
      <w:r w:rsidR="009F61E9">
        <w:rPr>
          <w:rFonts w:cs="Times New Roman"/>
          <w:sz w:val="28"/>
          <w:szCs w:val="28"/>
        </w:rPr>
        <w:t xml:space="preserve"> </w:t>
      </w:r>
      <w:r w:rsidRPr="00CF1AAE">
        <w:rPr>
          <w:rFonts w:cs="Times New Roman"/>
          <w:sz w:val="28"/>
          <w:szCs w:val="28"/>
        </w:rPr>
        <w:t>//</w:t>
      </w:r>
      <w:r w:rsidR="009F61E9">
        <w:rPr>
          <w:rFonts w:cs="Times New Roman"/>
          <w:sz w:val="28"/>
          <w:szCs w:val="28"/>
        </w:rPr>
        <w:t xml:space="preserve"> </w:t>
      </w:r>
      <w:hyperlink r:id="rId13" w:history="1">
        <w:r w:rsidRPr="00CF1AAE">
          <w:rPr>
            <w:rStyle w:val="a6"/>
            <w:rFonts w:cs="Times New Roman"/>
            <w:sz w:val="28"/>
            <w:szCs w:val="28"/>
          </w:rPr>
          <w:t>http://www.61.fsin.su/</w:t>
        </w:r>
      </w:hyperlink>
      <w:r w:rsidRPr="00CF1AAE">
        <w:rPr>
          <w:rFonts w:cs="Times New Roman"/>
          <w:sz w:val="28"/>
          <w:szCs w:val="28"/>
        </w:rPr>
        <w:t>:</w:t>
      </w:r>
      <w:r w:rsidR="009F61E9">
        <w:rPr>
          <w:rFonts w:cs="Times New Roman"/>
          <w:sz w:val="28"/>
          <w:szCs w:val="28"/>
        </w:rPr>
        <w:t xml:space="preserve"> </w:t>
      </w:r>
      <w:proofErr w:type="spellStart"/>
      <w:r w:rsidRPr="00CF1AAE">
        <w:rPr>
          <w:rFonts w:cs="Times New Roman"/>
          <w:sz w:val="28"/>
          <w:szCs w:val="28"/>
        </w:rPr>
        <w:t>ГУФСИН</w:t>
      </w:r>
      <w:proofErr w:type="spellEnd"/>
      <w:r w:rsidR="009F61E9">
        <w:rPr>
          <w:rFonts w:cs="Times New Roman"/>
          <w:sz w:val="28"/>
          <w:szCs w:val="28"/>
        </w:rPr>
        <w:t xml:space="preserve"> </w:t>
      </w:r>
      <w:r w:rsidRPr="00CF1AAE">
        <w:rPr>
          <w:rFonts w:cs="Times New Roman"/>
          <w:sz w:val="28"/>
          <w:szCs w:val="28"/>
        </w:rPr>
        <w:t>России</w:t>
      </w:r>
      <w:r w:rsidR="009F61E9">
        <w:rPr>
          <w:rFonts w:cs="Times New Roman"/>
          <w:sz w:val="28"/>
          <w:szCs w:val="28"/>
        </w:rPr>
        <w:t xml:space="preserve"> </w:t>
      </w:r>
      <w:r w:rsidRPr="00CF1AAE">
        <w:rPr>
          <w:rFonts w:cs="Times New Roman"/>
          <w:sz w:val="28"/>
          <w:szCs w:val="28"/>
        </w:rPr>
        <w:t>по</w:t>
      </w:r>
      <w:r w:rsidR="009F61E9">
        <w:rPr>
          <w:rFonts w:cs="Times New Roman"/>
          <w:sz w:val="28"/>
          <w:szCs w:val="28"/>
        </w:rPr>
        <w:t xml:space="preserve"> </w:t>
      </w:r>
      <w:r w:rsidRPr="00CF1AAE">
        <w:rPr>
          <w:rFonts w:cs="Times New Roman"/>
          <w:sz w:val="28"/>
          <w:szCs w:val="28"/>
        </w:rPr>
        <w:t>Ростовской</w:t>
      </w:r>
      <w:r w:rsidR="009F61E9">
        <w:rPr>
          <w:rFonts w:cs="Times New Roman"/>
          <w:sz w:val="28"/>
          <w:szCs w:val="28"/>
        </w:rPr>
        <w:t xml:space="preserve"> </w:t>
      </w:r>
      <w:r w:rsidRPr="00CF1AAE">
        <w:rPr>
          <w:rFonts w:cs="Times New Roman"/>
          <w:sz w:val="28"/>
          <w:szCs w:val="28"/>
        </w:rPr>
        <w:t>области.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Pr="00CF1AAE">
        <w:rPr>
          <w:rFonts w:cs="Times New Roman"/>
          <w:sz w:val="28"/>
          <w:szCs w:val="28"/>
        </w:rPr>
        <w:t>Режим</w:t>
      </w:r>
      <w:r w:rsidR="009F61E9">
        <w:rPr>
          <w:rFonts w:cs="Times New Roman"/>
          <w:sz w:val="28"/>
          <w:szCs w:val="28"/>
        </w:rPr>
        <w:t xml:space="preserve"> </w:t>
      </w:r>
      <w:r w:rsidRPr="00CF1AAE">
        <w:rPr>
          <w:rFonts w:cs="Times New Roman"/>
          <w:sz w:val="28"/>
          <w:szCs w:val="28"/>
        </w:rPr>
        <w:t>доступа:</w:t>
      </w:r>
      <w:r w:rsidR="009F61E9">
        <w:rPr>
          <w:rFonts w:cs="Times New Roman"/>
          <w:sz w:val="28"/>
          <w:szCs w:val="28"/>
        </w:rPr>
        <w:t xml:space="preserve"> </w:t>
      </w:r>
      <w:r w:rsidRPr="00CF1AAE">
        <w:rPr>
          <w:rFonts w:cs="Times New Roman"/>
          <w:sz w:val="28"/>
          <w:szCs w:val="28"/>
        </w:rPr>
        <w:t>//</w:t>
      </w:r>
      <w:r w:rsidR="009F61E9">
        <w:rPr>
          <w:rFonts w:cs="Times New Roman"/>
          <w:sz w:val="28"/>
          <w:szCs w:val="28"/>
        </w:rPr>
        <w:t xml:space="preserve"> </w:t>
      </w:r>
      <w:hyperlink r:id="rId14" w:history="1">
        <w:r w:rsidRPr="00CF1AAE">
          <w:rPr>
            <w:rStyle w:val="a6"/>
            <w:rFonts w:cs="Times New Roman"/>
            <w:sz w:val="28"/>
            <w:szCs w:val="28"/>
          </w:rPr>
          <w:t>http://www.61.fsin.su/news/detail.php?ELEMENT_ID=464107</w:t>
        </w:r>
      </w:hyperlink>
      <w:r w:rsidR="009F61E9">
        <w:rPr>
          <w:rFonts w:cs="Times New Roman"/>
          <w:sz w:val="28"/>
          <w:szCs w:val="28"/>
        </w:rPr>
        <w:t xml:space="preserve"> </w:t>
      </w:r>
      <w:r w:rsidRPr="00CF1AAE">
        <w:rPr>
          <w:rFonts w:cs="Times New Roman"/>
          <w:sz w:val="28"/>
          <w:szCs w:val="28"/>
        </w:rPr>
        <w:t>(доступ</w:t>
      </w:r>
      <w:r w:rsidR="009F61E9">
        <w:rPr>
          <w:rFonts w:cs="Times New Roman"/>
          <w:sz w:val="28"/>
          <w:szCs w:val="28"/>
        </w:rPr>
        <w:t xml:space="preserve"> </w:t>
      </w:r>
      <w:r w:rsidRPr="00CF1AAE">
        <w:rPr>
          <w:rFonts w:cs="Times New Roman"/>
          <w:sz w:val="28"/>
          <w:szCs w:val="28"/>
        </w:rPr>
        <w:t>свободный).</w:t>
      </w:r>
    </w:p>
    <w:p w:rsidR="00293067" w:rsidRDefault="00293067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293067">
        <w:rPr>
          <w:rFonts w:cs="Times New Roman"/>
          <w:sz w:val="28"/>
          <w:szCs w:val="28"/>
        </w:rPr>
        <w:lastRenderedPageBreak/>
        <w:t xml:space="preserve">Предпринимателям и представителям бизнеса // </w:t>
      </w:r>
      <w:hyperlink r:id="rId15" w:history="1">
        <w:r w:rsidRPr="00293067">
          <w:rPr>
            <w:rStyle w:val="a6"/>
            <w:rFonts w:cs="Times New Roman"/>
            <w:sz w:val="28"/>
            <w:szCs w:val="28"/>
          </w:rPr>
          <w:t>http://43.fsin.su/</w:t>
        </w:r>
      </w:hyperlink>
      <w:r w:rsidRPr="00293067">
        <w:rPr>
          <w:rFonts w:cs="Times New Roman"/>
          <w:sz w:val="28"/>
          <w:szCs w:val="28"/>
        </w:rPr>
        <w:t>: №ФСИН России</w:t>
      </w:r>
      <w:proofErr w:type="gramStart"/>
      <w:r w:rsidRPr="00293067">
        <w:rPr>
          <w:rFonts w:cs="Times New Roman"/>
          <w:sz w:val="28"/>
          <w:szCs w:val="28"/>
        </w:rPr>
        <w:t xml:space="preserve"> П</w:t>
      </w:r>
      <w:proofErr w:type="gramEnd"/>
      <w:r w:rsidRPr="00293067">
        <w:rPr>
          <w:rFonts w:cs="Times New Roman"/>
          <w:sz w:val="28"/>
          <w:szCs w:val="28"/>
        </w:rPr>
        <w:t xml:space="preserve">о Кировской области. </w:t>
      </w:r>
      <w:r>
        <w:rPr>
          <w:rFonts w:cs="Times New Roman"/>
          <w:sz w:val="28"/>
          <w:szCs w:val="28"/>
        </w:rPr>
        <w:t xml:space="preserve">- </w:t>
      </w:r>
      <w:r w:rsidRPr="00293067">
        <w:rPr>
          <w:rFonts w:cs="Times New Roman"/>
          <w:sz w:val="28"/>
          <w:szCs w:val="28"/>
        </w:rPr>
        <w:t xml:space="preserve">Режим доступа: // </w:t>
      </w:r>
      <w:hyperlink r:id="rId16" w:history="1">
        <w:r w:rsidRPr="00293067">
          <w:rPr>
            <w:rStyle w:val="a6"/>
            <w:rFonts w:cs="Times New Roman"/>
            <w:sz w:val="28"/>
            <w:szCs w:val="28"/>
          </w:rPr>
          <w:t>http://43.fsin.su/proizv/predprinimatelyam-i-predstavitelyam-biznesa.php</w:t>
        </w:r>
      </w:hyperlink>
      <w:r w:rsidRPr="00293067">
        <w:rPr>
          <w:rFonts w:cs="Times New Roman"/>
          <w:sz w:val="28"/>
          <w:szCs w:val="28"/>
        </w:rPr>
        <w:t xml:space="preserve"> (доступ свободный).</w:t>
      </w:r>
    </w:p>
    <w:p w:rsidR="00D14869" w:rsidRDefault="00D14869" w:rsidP="00D1486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D14869">
        <w:rPr>
          <w:rFonts w:cs="Times New Roman"/>
          <w:sz w:val="28"/>
          <w:szCs w:val="28"/>
        </w:rPr>
        <w:t>Ручкина</w:t>
      </w:r>
      <w:r w:rsidR="009F61E9">
        <w:rPr>
          <w:rFonts w:cs="Times New Roman"/>
          <w:sz w:val="28"/>
          <w:szCs w:val="28"/>
        </w:rPr>
        <w:t xml:space="preserve"> </w:t>
      </w:r>
      <w:proofErr w:type="spellStart"/>
      <w:r w:rsidRPr="00D14869">
        <w:rPr>
          <w:rFonts w:cs="Times New Roman"/>
          <w:sz w:val="28"/>
          <w:szCs w:val="28"/>
        </w:rPr>
        <w:t>Г.Ф</w:t>
      </w:r>
      <w:proofErr w:type="spellEnd"/>
      <w:r w:rsidRPr="00D14869">
        <w:rPr>
          <w:rFonts w:cs="Times New Roman"/>
          <w:sz w:val="28"/>
          <w:szCs w:val="28"/>
        </w:rPr>
        <w:t>.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Совершенствование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правовых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условий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финансовой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поддержки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субъектов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малого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среднего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предпринимательства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/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Г.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Ф.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Ручкина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//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Юрист.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2014.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№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9.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С.</w:t>
      </w:r>
      <w:r w:rsidR="009F61E9">
        <w:rPr>
          <w:rFonts w:cs="Times New Roman"/>
          <w:sz w:val="28"/>
          <w:szCs w:val="28"/>
        </w:rPr>
        <w:t xml:space="preserve"> </w:t>
      </w:r>
      <w:r w:rsidRPr="00D14869">
        <w:rPr>
          <w:rFonts w:cs="Times New Roman"/>
          <w:sz w:val="28"/>
          <w:szCs w:val="28"/>
        </w:rPr>
        <w:t>5-11.</w:t>
      </w:r>
    </w:p>
    <w:p w:rsidR="00507B82" w:rsidRPr="00C77458" w:rsidRDefault="00507B82" w:rsidP="00C77458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E72D6A">
        <w:rPr>
          <w:rFonts w:cs="Times New Roman"/>
          <w:sz w:val="28"/>
          <w:szCs w:val="28"/>
        </w:rPr>
        <w:t>Рыбакова</w:t>
      </w:r>
      <w:r w:rsidR="009F61E9">
        <w:rPr>
          <w:rFonts w:cs="Times New Roman"/>
          <w:sz w:val="28"/>
          <w:szCs w:val="28"/>
        </w:rPr>
        <w:t xml:space="preserve"> </w:t>
      </w:r>
      <w:proofErr w:type="spellStart"/>
      <w:r w:rsidRPr="00E72D6A">
        <w:rPr>
          <w:rFonts w:cs="Times New Roman"/>
          <w:sz w:val="28"/>
          <w:szCs w:val="28"/>
        </w:rPr>
        <w:t>И.Я</w:t>
      </w:r>
      <w:proofErr w:type="spellEnd"/>
      <w:r w:rsidRPr="00E72D6A">
        <w:rPr>
          <w:rFonts w:cs="Times New Roman"/>
          <w:sz w:val="28"/>
          <w:szCs w:val="28"/>
        </w:rPr>
        <w:t>.</w:t>
      </w:r>
      <w:r w:rsidR="009F61E9">
        <w:rPr>
          <w:rFonts w:cs="Times New Roman"/>
          <w:sz w:val="28"/>
          <w:szCs w:val="28"/>
        </w:rPr>
        <w:t xml:space="preserve"> </w:t>
      </w:r>
      <w:r w:rsidRPr="00E72D6A">
        <w:rPr>
          <w:rFonts w:cs="Times New Roman"/>
          <w:sz w:val="28"/>
          <w:szCs w:val="28"/>
        </w:rPr>
        <w:t>Проблемы</w:t>
      </w:r>
      <w:r w:rsidR="009F61E9">
        <w:rPr>
          <w:rFonts w:cs="Times New Roman"/>
          <w:sz w:val="28"/>
          <w:szCs w:val="28"/>
        </w:rPr>
        <w:t xml:space="preserve"> </w:t>
      </w:r>
      <w:r w:rsidRPr="00E72D6A">
        <w:rPr>
          <w:rFonts w:cs="Times New Roman"/>
          <w:sz w:val="28"/>
          <w:szCs w:val="28"/>
        </w:rPr>
        <w:t>применения</w:t>
      </w:r>
      <w:r w:rsidR="009F61E9">
        <w:rPr>
          <w:rFonts w:cs="Times New Roman"/>
          <w:sz w:val="28"/>
          <w:szCs w:val="28"/>
        </w:rPr>
        <w:t xml:space="preserve"> </w:t>
      </w:r>
      <w:r w:rsidRPr="00E72D6A">
        <w:rPr>
          <w:rFonts w:cs="Times New Roman"/>
          <w:sz w:val="28"/>
          <w:szCs w:val="28"/>
        </w:rPr>
        <w:t>мер</w:t>
      </w:r>
      <w:r w:rsidR="009F61E9">
        <w:rPr>
          <w:rFonts w:cs="Times New Roman"/>
          <w:sz w:val="28"/>
          <w:szCs w:val="28"/>
        </w:rPr>
        <w:t xml:space="preserve"> </w:t>
      </w:r>
      <w:r w:rsidRPr="00E72D6A">
        <w:rPr>
          <w:rFonts w:cs="Times New Roman"/>
          <w:sz w:val="28"/>
          <w:szCs w:val="28"/>
        </w:rPr>
        <w:t>ответственности</w:t>
      </w:r>
      <w:r w:rsidR="009F61E9">
        <w:rPr>
          <w:rFonts w:cs="Times New Roman"/>
          <w:sz w:val="28"/>
          <w:szCs w:val="28"/>
        </w:rPr>
        <w:t xml:space="preserve"> </w:t>
      </w:r>
      <w:r w:rsidRPr="00E72D6A">
        <w:rPr>
          <w:rFonts w:cs="Times New Roman"/>
          <w:sz w:val="28"/>
          <w:szCs w:val="28"/>
        </w:rPr>
        <w:t>сторон</w:t>
      </w:r>
      <w:r w:rsidR="009F61E9">
        <w:rPr>
          <w:rFonts w:cs="Times New Roman"/>
          <w:sz w:val="28"/>
          <w:szCs w:val="28"/>
        </w:rPr>
        <w:t xml:space="preserve"> </w:t>
      </w:r>
      <w:r w:rsidRPr="00E72D6A">
        <w:rPr>
          <w:rFonts w:cs="Times New Roman"/>
          <w:sz w:val="28"/>
          <w:szCs w:val="28"/>
        </w:rPr>
        <w:t>за</w:t>
      </w:r>
      <w:r w:rsidR="009F61E9">
        <w:rPr>
          <w:rFonts w:cs="Times New Roman"/>
          <w:sz w:val="28"/>
          <w:szCs w:val="28"/>
        </w:rPr>
        <w:t xml:space="preserve"> </w:t>
      </w:r>
      <w:r w:rsidRPr="00E72D6A">
        <w:rPr>
          <w:rFonts w:cs="Times New Roman"/>
          <w:sz w:val="28"/>
          <w:szCs w:val="28"/>
        </w:rPr>
        <w:t>ненадлежащее</w:t>
      </w:r>
      <w:r w:rsidR="009F61E9">
        <w:rPr>
          <w:rFonts w:cs="Times New Roman"/>
          <w:sz w:val="28"/>
          <w:szCs w:val="28"/>
        </w:rPr>
        <w:t xml:space="preserve"> </w:t>
      </w:r>
      <w:r w:rsidRPr="00E72D6A">
        <w:rPr>
          <w:rFonts w:cs="Times New Roman"/>
          <w:sz w:val="28"/>
          <w:szCs w:val="28"/>
        </w:rPr>
        <w:t>исполнение</w:t>
      </w:r>
      <w:r w:rsidR="009F61E9">
        <w:rPr>
          <w:rFonts w:cs="Times New Roman"/>
          <w:sz w:val="28"/>
          <w:szCs w:val="28"/>
        </w:rPr>
        <w:t xml:space="preserve"> </w:t>
      </w:r>
      <w:r w:rsidRPr="00E72D6A">
        <w:rPr>
          <w:rFonts w:cs="Times New Roman"/>
          <w:sz w:val="28"/>
          <w:szCs w:val="28"/>
        </w:rPr>
        <w:t>государственных</w:t>
      </w:r>
      <w:r w:rsidR="009F61E9">
        <w:rPr>
          <w:rFonts w:cs="Times New Roman"/>
          <w:sz w:val="28"/>
          <w:szCs w:val="28"/>
        </w:rPr>
        <w:t xml:space="preserve"> </w:t>
      </w:r>
      <w:r w:rsidRPr="00E72D6A">
        <w:rPr>
          <w:rFonts w:cs="Times New Roman"/>
          <w:sz w:val="28"/>
          <w:szCs w:val="28"/>
        </w:rPr>
        <w:t>и</w:t>
      </w:r>
      <w:r w:rsidR="009F61E9">
        <w:rPr>
          <w:rFonts w:cs="Times New Roman"/>
          <w:sz w:val="28"/>
          <w:szCs w:val="28"/>
        </w:rPr>
        <w:t xml:space="preserve"> </w:t>
      </w:r>
      <w:r w:rsidRPr="00E72D6A">
        <w:rPr>
          <w:rFonts w:cs="Times New Roman"/>
          <w:sz w:val="28"/>
          <w:szCs w:val="28"/>
        </w:rPr>
        <w:t>муниципальных</w:t>
      </w:r>
      <w:r w:rsidR="009F61E9">
        <w:rPr>
          <w:rFonts w:cs="Times New Roman"/>
          <w:sz w:val="28"/>
          <w:szCs w:val="28"/>
        </w:rPr>
        <w:t xml:space="preserve"> </w:t>
      </w:r>
      <w:r w:rsidRPr="00E72D6A">
        <w:rPr>
          <w:rFonts w:cs="Times New Roman"/>
          <w:sz w:val="28"/>
          <w:szCs w:val="28"/>
        </w:rPr>
        <w:t>контрактов</w:t>
      </w:r>
      <w:r w:rsidR="009F61E9">
        <w:rPr>
          <w:rFonts w:cs="Times New Roman"/>
          <w:sz w:val="28"/>
          <w:szCs w:val="28"/>
        </w:rPr>
        <w:t xml:space="preserve"> </w:t>
      </w:r>
      <w:r w:rsidRPr="00E72D6A">
        <w:rPr>
          <w:rFonts w:cs="Times New Roman"/>
          <w:sz w:val="28"/>
          <w:szCs w:val="28"/>
        </w:rPr>
        <w:t>/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Я.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Рыбакова</w:t>
      </w:r>
      <w:r w:rsidR="009F61E9">
        <w:rPr>
          <w:rFonts w:cs="Times New Roman"/>
          <w:sz w:val="28"/>
          <w:szCs w:val="28"/>
        </w:rPr>
        <w:t xml:space="preserve"> </w:t>
      </w:r>
      <w:r w:rsidRPr="00E72D6A">
        <w:rPr>
          <w:rFonts w:cs="Times New Roman"/>
          <w:sz w:val="28"/>
          <w:szCs w:val="28"/>
        </w:rPr>
        <w:t>//</w:t>
      </w:r>
      <w:r w:rsidR="009F61E9">
        <w:rPr>
          <w:rFonts w:cs="Times New Roman"/>
          <w:sz w:val="28"/>
          <w:szCs w:val="28"/>
        </w:rPr>
        <w:t xml:space="preserve"> </w:t>
      </w:r>
      <w:r w:rsidRPr="00E72D6A">
        <w:rPr>
          <w:rFonts w:cs="Times New Roman"/>
          <w:sz w:val="28"/>
          <w:szCs w:val="28"/>
        </w:rPr>
        <w:t>Среднерус</w:t>
      </w:r>
      <w:r>
        <w:rPr>
          <w:rFonts w:cs="Times New Roman"/>
          <w:sz w:val="28"/>
          <w:szCs w:val="28"/>
        </w:rPr>
        <w:t>ский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вестник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общественных</w:t>
      </w:r>
      <w:r w:rsidR="009F61E9">
        <w:rPr>
          <w:rFonts w:cs="Times New Roman"/>
          <w:sz w:val="28"/>
          <w:szCs w:val="28"/>
        </w:rPr>
        <w:t xml:space="preserve"> </w:t>
      </w:r>
      <w:r w:rsidRPr="00E72D6A">
        <w:rPr>
          <w:rFonts w:cs="Times New Roman"/>
          <w:sz w:val="28"/>
          <w:szCs w:val="28"/>
        </w:rPr>
        <w:t>наук.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Pr="00E72D6A">
        <w:rPr>
          <w:rFonts w:cs="Times New Roman"/>
          <w:sz w:val="28"/>
          <w:szCs w:val="28"/>
        </w:rPr>
        <w:t>2015.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Pr="00E72D6A">
        <w:rPr>
          <w:rFonts w:cs="Times New Roman"/>
          <w:sz w:val="28"/>
          <w:szCs w:val="28"/>
        </w:rPr>
        <w:t>№</w:t>
      </w:r>
      <w:r w:rsidR="009F61E9">
        <w:rPr>
          <w:rFonts w:cs="Times New Roman"/>
          <w:sz w:val="28"/>
          <w:szCs w:val="28"/>
        </w:rPr>
        <w:t xml:space="preserve"> </w:t>
      </w:r>
      <w:r w:rsidRPr="00E72D6A">
        <w:rPr>
          <w:rFonts w:cs="Times New Roman"/>
          <w:sz w:val="28"/>
          <w:szCs w:val="28"/>
        </w:rPr>
        <w:t>3.</w:t>
      </w:r>
      <w:r w:rsidR="009F61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9F61E9">
        <w:rPr>
          <w:rFonts w:cs="Times New Roman"/>
          <w:sz w:val="28"/>
          <w:szCs w:val="28"/>
        </w:rPr>
        <w:t xml:space="preserve"> </w:t>
      </w:r>
      <w:r w:rsidRPr="00E72D6A">
        <w:rPr>
          <w:rFonts w:cs="Times New Roman"/>
          <w:sz w:val="28"/>
          <w:szCs w:val="28"/>
        </w:rPr>
        <w:t>С.</w:t>
      </w:r>
      <w:r w:rsidR="009F61E9">
        <w:rPr>
          <w:rFonts w:cs="Times New Roman"/>
          <w:sz w:val="28"/>
          <w:szCs w:val="28"/>
        </w:rPr>
        <w:t xml:space="preserve"> </w:t>
      </w:r>
      <w:r w:rsidRPr="00E72D6A">
        <w:rPr>
          <w:rFonts w:cs="Times New Roman"/>
          <w:sz w:val="28"/>
          <w:szCs w:val="28"/>
        </w:rPr>
        <w:t>125–133.</w:t>
      </w:r>
    </w:p>
    <w:sectPr w:rsidR="00507B82" w:rsidRPr="00C77458" w:rsidSect="008E7CAC">
      <w:headerReference w:type="default" r:id="rId17"/>
      <w:footnotePr>
        <w:numRestart w:val="eachPage"/>
      </w:footnotePr>
      <w:pgSz w:w="11906" w:h="16838" w:code="9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25C" w:rsidRDefault="00CE125C" w:rsidP="008E7CAC">
      <w:pPr>
        <w:spacing w:after="0" w:line="240" w:lineRule="auto"/>
      </w:pPr>
      <w:r>
        <w:separator/>
      </w:r>
    </w:p>
  </w:endnote>
  <w:endnote w:type="continuationSeparator" w:id="0">
    <w:p w:rsidR="00CE125C" w:rsidRDefault="00CE125C" w:rsidP="008E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25C" w:rsidRDefault="00CE125C" w:rsidP="008E7CAC">
      <w:pPr>
        <w:spacing w:after="0" w:line="240" w:lineRule="auto"/>
      </w:pPr>
      <w:r>
        <w:separator/>
      </w:r>
    </w:p>
  </w:footnote>
  <w:footnote w:type="continuationSeparator" w:id="0">
    <w:p w:rsidR="00CE125C" w:rsidRDefault="00CE125C" w:rsidP="008E7CAC">
      <w:pPr>
        <w:spacing w:after="0" w:line="240" w:lineRule="auto"/>
      </w:pPr>
      <w:r>
        <w:continuationSeparator/>
      </w:r>
    </w:p>
  </w:footnote>
  <w:footnote w:id="1">
    <w:p w:rsidR="009F61E9" w:rsidRPr="00D14869" w:rsidRDefault="009F61E9" w:rsidP="009F256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Ноев С. В. </w:t>
      </w:r>
      <w:r w:rsidRPr="00D14869">
        <w:t>Понятие и общая характеристика субъектов малого и среднего предпринима</w:t>
      </w:r>
      <w:r>
        <w:t>тельства в Российской Ф</w:t>
      </w:r>
      <w:r w:rsidRPr="00D14869">
        <w:t>едерации</w:t>
      </w:r>
      <w:r>
        <w:t xml:space="preserve"> </w:t>
      </w:r>
      <w:r w:rsidRPr="00D14869">
        <w:t>// Вестник Российского университета дружбы народов. Серия: Юридические науки</w:t>
      </w:r>
      <w:r>
        <w:t>. 2008. С. 22-26.</w:t>
      </w:r>
    </w:p>
  </w:footnote>
  <w:footnote w:id="2">
    <w:p w:rsidR="009F61E9" w:rsidRPr="00C1645F" w:rsidRDefault="009F61E9" w:rsidP="009F256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D14869">
        <w:t>О развитии малого и среднего предпринимательства в Российской Федерации: федеральный закон РФ о</w:t>
      </w:r>
      <w:r>
        <w:t>т 24 июля 2007 г. № 209-ФЗ (ред. от 02.08.2019) // Собрание законодательства</w:t>
      </w:r>
      <w:r w:rsidRPr="00D14869">
        <w:t xml:space="preserve"> РФ. 2007.</w:t>
      </w:r>
      <w:r>
        <w:t xml:space="preserve"> №31. Ст. 4006</w:t>
      </w:r>
      <w:r w:rsidRPr="00C1645F">
        <w:t xml:space="preserve">; </w:t>
      </w:r>
      <w:r>
        <w:t>2019. № 31. Ст. 4452.</w:t>
      </w:r>
    </w:p>
  </w:footnote>
  <w:footnote w:id="3">
    <w:p w:rsidR="009F61E9" w:rsidRDefault="009F61E9" w:rsidP="009F256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proofErr w:type="spellStart"/>
      <w:r w:rsidRPr="00D14869">
        <w:t>Жилинский</w:t>
      </w:r>
      <w:proofErr w:type="spellEnd"/>
      <w:r w:rsidRPr="00D14869">
        <w:t xml:space="preserve"> С.</w:t>
      </w:r>
      <w:r>
        <w:t xml:space="preserve"> </w:t>
      </w:r>
      <w:r w:rsidRPr="00D14869">
        <w:t>Э. Предпринимательское право (правовые основы предпринимательской деят</w:t>
      </w:r>
      <w:r>
        <w:t xml:space="preserve">ельности): Учебник для вузов. </w:t>
      </w:r>
      <w:r w:rsidRPr="00D14869">
        <w:t>М., 2007.</w:t>
      </w:r>
      <w:r>
        <w:t xml:space="preserve"> С. 131.</w:t>
      </w:r>
    </w:p>
  </w:footnote>
  <w:footnote w:id="4">
    <w:p w:rsidR="009F61E9" w:rsidRDefault="009F61E9" w:rsidP="009F256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Пиньковецкая Ю. С. Предпринимательство в Российской Федерации: генезис, состояние, перспективы развития. Ульяновск, 2013. С. 15.</w:t>
      </w:r>
    </w:p>
  </w:footnote>
  <w:footnote w:id="5">
    <w:p w:rsidR="009F61E9" w:rsidRPr="00EF491B" w:rsidRDefault="009F61E9" w:rsidP="009F256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proofErr w:type="spellStart"/>
      <w:r>
        <w:t>Пиньковецкая</w:t>
      </w:r>
      <w:proofErr w:type="spellEnd"/>
      <w:r>
        <w:t xml:space="preserve"> О. С. </w:t>
      </w:r>
      <w:r w:rsidRPr="00EF491B">
        <w:t>М</w:t>
      </w:r>
      <w:r>
        <w:t>алое предпринимательство в Р</w:t>
      </w:r>
      <w:r w:rsidRPr="00EF491B">
        <w:t>оссии: основные виды экономической деятельности</w:t>
      </w:r>
      <w:r>
        <w:t xml:space="preserve"> </w:t>
      </w:r>
      <w:r w:rsidRPr="00EF491B">
        <w:t xml:space="preserve">// </w:t>
      </w:r>
      <w:proofErr w:type="spellStart"/>
      <w:r w:rsidRPr="00EF491B">
        <w:t>ARS</w:t>
      </w:r>
      <w:proofErr w:type="spellEnd"/>
      <w:r w:rsidRPr="00EF491B">
        <w:t xml:space="preserve"> </w:t>
      </w:r>
      <w:proofErr w:type="spellStart"/>
      <w:r w:rsidRPr="00EF491B">
        <w:t>ADMINISTRANDI</w:t>
      </w:r>
      <w:proofErr w:type="spellEnd"/>
      <w:r>
        <w:t>. 2015. С. 60-76.</w:t>
      </w:r>
    </w:p>
  </w:footnote>
  <w:footnote w:id="6">
    <w:p w:rsidR="009F61E9" w:rsidRPr="00EF491B" w:rsidRDefault="009F61E9" w:rsidP="009F256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proofErr w:type="spellStart"/>
      <w:r>
        <w:t>Пиньковецкая</w:t>
      </w:r>
      <w:proofErr w:type="spellEnd"/>
      <w:r>
        <w:t xml:space="preserve"> О. С. </w:t>
      </w:r>
      <w:r w:rsidRPr="00EF491B">
        <w:t>Оценка концентрации и специализации малого и среднего предпринимательства</w:t>
      </w:r>
      <w:r>
        <w:t xml:space="preserve"> </w:t>
      </w:r>
      <w:r w:rsidRPr="00EF491B">
        <w:t>// Вестник Омского университета. Серия «Экономика»</w:t>
      </w:r>
      <w:r>
        <w:t>. 2016. № 1. С. 179-187.</w:t>
      </w:r>
    </w:p>
  </w:footnote>
  <w:footnote w:id="7">
    <w:p w:rsidR="009F61E9" w:rsidRDefault="009F61E9" w:rsidP="009F256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2A07AD">
        <w:t>Конституция Российской Федерации</w:t>
      </w:r>
      <w:proofErr w:type="gramStart"/>
      <w:r w:rsidRPr="002A07AD">
        <w:t xml:space="preserve"> :</w:t>
      </w:r>
      <w:proofErr w:type="gramEnd"/>
      <w:r w:rsidRPr="002A07AD">
        <w:t xml:space="preserve"> принята всенародным голосованием 12 декабря 1993 г. (с учетом поправок от 30.12.2008 №6-ФКЗ, от 30.12.2008 №7-ФКЗ, от 05.02.2014 №2-ФКЗ, от</w:t>
      </w:r>
      <w:r>
        <w:t xml:space="preserve"> 21.07.2014 №11-ФКЗ) // Российская газета. 1993. 25 декабря</w:t>
      </w:r>
      <w:r w:rsidRPr="00313467">
        <w:t xml:space="preserve">; </w:t>
      </w:r>
      <w:r>
        <w:t>Собрание</w:t>
      </w:r>
      <w:r w:rsidRPr="002A07AD">
        <w:t xml:space="preserve"> законодательства РФ. 2014. №31. Ст. 4398.</w:t>
      </w:r>
    </w:p>
  </w:footnote>
  <w:footnote w:id="8">
    <w:p w:rsidR="009F61E9" w:rsidRDefault="009F61E9" w:rsidP="009F256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9F2562">
        <w:t>Гражданский кодекс Российской Федерации (часть первая): федеральный закон РФ от 30.11.1994 № 51-ФЗ (ред. от 18.07.2019) (с изм. и доп., вступ. в силу с 01.10.2019) // Собрание законодательства</w:t>
      </w:r>
      <w:r>
        <w:t xml:space="preserve"> РФ. 1994. № 32. </w:t>
      </w:r>
      <w:r w:rsidRPr="009F2562">
        <w:t>Ст. 3301; Собрание законодательств</w:t>
      </w:r>
      <w:r>
        <w:t xml:space="preserve">а РФ. 2019. № 29. Ч. 1. </w:t>
      </w:r>
      <w:r w:rsidRPr="009F2562">
        <w:t>Ст. 3844.</w:t>
      </w:r>
    </w:p>
  </w:footnote>
  <w:footnote w:id="9">
    <w:p w:rsidR="009F61E9" w:rsidRPr="009F2562" w:rsidRDefault="009F61E9" w:rsidP="009F256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EF0469">
        <w:t>Налоговый кодекс Российской Федерации (часть первая): федеральный закон РФ от 31.07.1998 № 146-ФЗ (ред. от 29.09.2019</w:t>
      </w:r>
      <w:r>
        <w:t>)</w:t>
      </w:r>
      <w:r w:rsidRPr="00EF0469">
        <w:t xml:space="preserve"> // Российская газета.</w:t>
      </w:r>
      <w:r>
        <w:t xml:space="preserve"> </w:t>
      </w:r>
      <w:r w:rsidRPr="00EF0469">
        <w:t>№ 148-149.</w:t>
      </w:r>
      <w:r>
        <w:t xml:space="preserve"> </w:t>
      </w:r>
      <w:r w:rsidRPr="00EF0469">
        <w:t xml:space="preserve">1998. </w:t>
      </w:r>
      <w:r>
        <w:t>6 августа</w:t>
      </w:r>
      <w:r w:rsidRPr="009F2562">
        <w:t xml:space="preserve">; </w:t>
      </w:r>
      <w:r>
        <w:t>2019. № 220. 2 октября.</w:t>
      </w:r>
    </w:p>
  </w:footnote>
  <w:footnote w:id="10">
    <w:p w:rsidR="009F61E9" w:rsidRPr="009F2562" w:rsidRDefault="009F61E9" w:rsidP="009F256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EF0469">
        <w:t>О бухгалтерском учете</w:t>
      </w:r>
      <w:r>
        <w:t xml:space="preserve">: </w:t>
      </w:r>
      <w:r w:rsidRPr="00EF0469">
        <w:t>Федеральный закон</w:t>
      </w:r>
      <w:r>
        <w:t xml:space="preserve"> РФ</w:t>
      </w:r>
      <w:r w:rsidRPr="00EF0469">
        <w:t xml:space="preserve"> от 6 декабря 2011 г. № 402-ФЗ</w:t>
      </w:r>
      <w:r>
        <w:t xml:space="preserve"> (ред. от 26.07.2019) </w:t>
      </w:r>
      <w:r w:rsidRPr="00EF0469">
        <w:t xml:space="preserve">// </w:t>
      </w:r>
      <w:r>
        <w:t>Российская газета. 2011. № 278. 9 декабря</w:t>
      </w:r>
      <w:r w:rsidRPr="009F2562">
        <w:t>; 2019</w:t>
      </w:r>
      <w:r>
        <w:t>. № 166. 31 июля.</w:t>
      </w:r>
    </w:p>
  </w:footnote>
  <w:footnote w:id="11">
    <w:p w:rsidR="009F61E9" w:rsidRPr="009F2562" w:rsidRDefault="009F61E9" w:rsidP="009F256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EF0469">
        <w:t>О контрактной системе в сфере закупок товаров, работ, услуг для обеспечения государственных и муниципальных нужд: Федеральный закон РФ от 05.04.2013 № 44-ФЗ (ред. от 27</w:t>
      </w:r>
      <w:r>
        <w:t xml:space="preserve">.06.2019) // Российская газета. </w:t>
      </w:r>
      <w:r w:rsidRPr="00EF0469">
        <w:t>2</w:t>
      </w:r>
      <w:r>
        <w:t>013. 12 апреля</w:t>
      </w:r>
      <w:r w:rsidRPr="009F2562">
        <w:t xml:space="preserve">; </w:t>
      </w:r>
      <w:r>
        <w:t>2019. № 140. 1 июля.</w:t>
      </w:r>
    </w:p>
  </w:footnote>
  <w:footnote w:id="12">
    <w:p w:rsidR="009F61E9" w:rsidRPr="009F61E9" w:rsidRDefault="009F61E9" w:rsidP="009F256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EF0469"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t xml:space="preserve">: федеральный закон РФ от </w:t>
      </w:r>
      <w:r w:rsidRPr="00EF0469">
        <w:t>26 декабря 2008 г. № 294-ФЗ</w:t>
      </w:r>
      <w:r>
        <w:t xml:space="preserve"> (ред. от 02.08.2019) //</w:t>
      </w:r>
      <w:r w:rsidRPr="00EF0469">
        <w:t xml:space="preserve"> </w:t>
      </w:r>
      <w:r>
        <w:t>Российская газета. 2008. № 266. 30 декабря</w:t>
      </w:r>
      <w:r w:rsidRPr="009F61E9">
        <w:t xml:space="preserve">; </w:t>
      </w:r>
      <w:r>
        <w:t>2019. № 175. 9 августа.</w:t>
      </w:r>
    </w:p>
  </w:footnote>
  <w:footnote w:id="13">
    <w:p w:rsidR="009F61E9" w:rsidRPr="009F61E9" w:rsidRDefault="009F61E9" w:rsidP="009F256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EF0469">
        <w:t>О защите конкуренции</w:t>
      </w:r>
      <w:r>
        <w:t xml:space="preserve">: </w:t>
      </w:r>
      <w:r w:rsidRPr="00EF0469">
        <w:t>Федеральный закон</w:t>
      </w:r>
      <w:r>
        <w:t xml:space="preserve"> РФ</w:t>
      </w:r>
      <w:r w:rsidRPr="00EF0469">
        <w:t xml:space="preserve"> от 26 июля 2006 г. № 135-ФЗ</w:t>
      </w:r>
      <w:r>
        <w:t xml:space="preserve"> (ред. от 18.07.2019) </w:t>
      </w:r>
      <w:r w:rsidRPr="00EF0469">
        <w:t xml:space="preserve">// </w:t>
      </w:r>
      <w:r>
        <w:t>Российская газета. 2006. № 162. 27 июля</w:t>
      </w:r>
      <w:r w:rsidRPr="009F61E9">
        <w:t xml:space="preserve">; </w:t>
      </w:r>
      <w:r>
        <w:t>2019. № 158. 22 июля.</w:t>
      </w:r>
    </w:p>
  </w:footnote>
  <w:footnote w:id="14">
    <w:p w:rsidR="009F61E9" w:rsidRPr="009F61E9" w:rsidRDefault="009F61E9" w:rsidP="009F256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EF0469">
        <w:t>О приватизации государственного и муниципального имущества</w:t>
      </w:r>
      <w:r>
        <w:t>: ф</w:t>
      </w:r>
      <w:r w:rsidRPr="00EF0469">
        <w:t>едеральный закон</w:t>
      </w:r>
      <w:r>
        <w:t xml:space="preserve"> РФ</w:t>
      </w:r>
      <w:r w:rsidRPr="00EF0469">
        <w:t xml:space="preserve"> от 21 декабря 2001 г. № 178-ФЗ</w:t>
      </w:r>
      <w:r>
        <w:t xml:space="preserve"> (ред. от 02.08.2019) </w:t>
      </w:r>
      <w:r w:rsidRPr="00EF0469">
        <w:t xml:space="preserve">// </w:t>
      </w:r>
      <w:r>
        <w:t>Российская газета. 2002. № 16. 26 января</w:t>
      </w:r>
      <w:r w:rsidRPr="009F61E9">
        <w:t xml:space="preserve">; </w:t>
      </w:r>
      <w:r>
        <w:t>2019. № 172. 7 августа.</w:t>
      </w:r>
    </w:p>
  </w:footnote>
  <w:footnote w:id="15">
    <w:p w:rsidR="009F61E9" w:rsidRDefault="009F61E9" w:rsidP="009F256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Андреев Л. В. Малое и среднее предпринимательство: правовое обеспечение. М., 2014. С. 45.</w:t>
      </w:r>
    </w:p>
  </w:footnote>
  <w:footnote w:id="16">
    <w:p w:rsidR="009F61E9" w:rsidRDefault="009F61E9" w:rsidP="009F256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Бюджетный кодекс РФ: федеральный закон РФ от 31.07.1998 № 145-ФЗ (ред. от 04.11.2019, с изм. от 12.11.2019) // Российская газета. № 153-154. 1998. 12 августа; Российская газета. 2019. № 258. 15 ноября.</w:t>
      </w:r>
    </w:p>
  </w:footnote>
  <w:footnote w:id="17">
    <w:p w:rsidR="009F61E9" w:rsidRDefault="009F61E9" w:rsidP="009F256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Калинин А. В. Анализ развития и состояние малого и среднего бизнеса в мире // Экономика, предпринимательство и право. 2016. № 4.</w:t>
      </w:r>
    </w:p>
  </w:footnote>
  <w:footnote w:id="18">
    <w:p w:rsidR="009F61E9" w:rsidRDefault="009F61E9" w:rsidP="009F256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Ручкина Г. Ф. Совершенствование правовых условий финансовой поддержки субъектов малого и среднего предпринимательства // Юрист. 2014. № 9. С. 7.</w:t>
      </w:r>
    </w:p>
  </w:footnote>
  <w:footnote w:id="19">
    <w:p w:rsidR="009F61E9" w:rsidRDefault="009F61E9" w:rsidP="009F256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="00313467" w:rsidRPr="00FD077F">
        <w:t>Об учреждениях и органах, исполняющих наказания в виде лишения свободы: Закон РФ от</w:t>
      </w:r>
      <w:r w:rsidR="00313467">
        <w:t xml:space="preserve"> 21.07.1993 № 5473-1 (ред. от 02.1</w:t>
      </w:r>
      <w:r w:rsidR="00313467" w:rsidRPr="00FD077F">
        <w:t xml:space="preserve">2.2019) // Ведомости </w:t>
      </w:r>
      <w:proofErr w:type="spellStart"/>
      <w:r w:rsidR="00313467" w:rsidRPr="00FD077F">
        <w:t>СНД</w:t>
      </w:r>
      <w:proofErr w:type="spellEnd"/>
      <w:r w:rsidR="00313467" w:rsidRPr="00FD077F">
        <w:t xml:space="preserve"> и </w:t>
      </w:r>
      <w:proofErr w:type="spellStart"/>
      <w:r w:rsidR="00313467" w:rsidRPr="00FD077F">
        <w:t>ВС</w:t>
      </w:r>
      <w:proofErr w:type="spellEnd"/>
      <w:r w:rsidR="00313467">
        <w:t xml:space="preserve"> РФ. 1993. № 33. Ст. 1316</w:t>
      </w:r>
      <w:r w:rsidR="00313467" w:rsidRPr="00FD077F">
        <w:t xml:space="preserve">; </w:t>
      </w:r>
      <w:r w:rsidR="00313467">
        <w:t>Российская газета. 2019. № 275. 5 декабря.</w:t>
      </w:r>
    </w:p>
  </w:footnote>
  <w:footnote w:id="20">
    <w:p w:rsidR="00313467" w:rsidRDefault="00313467" w:rsidP="00313467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>
        <w:t xml:space="preserve">Отчет о результатах </w:t>
      </w:r>
      <w:proofErr w:type="spellStart"/>
      <w:r>
        <w:t>самообследования</w:t>
      </w:r>
      <w:proofErr w:type="spellEnd"/>
      <w:r>
        <w:t xml:space="preserve"> за 2014 год </w:t>
      </w:r>
      <w:r w:rsidRPr="00B812BE">
        <w:t xml:space="preserve">// </w:t>
      </w:r>
      <w:hyperlink r:id="rId1" w:history="1">
        <w:r>
          <w:rPr>
            <w:rStyle w:val="a6"/>
          </w:rPr>
          <w:t>http://apu.fsin.su/territory/Apu/document/Samoobsledovanie-2015.pdf</w:t>
        </w:r>
      </w:hyperlink>
      <w:r>
        <w:t xml:space="preserve"> (доступ свободный).</w:t>
      </w:r>
    </w:p>
  </w:footnote>
  <w:footnote w:id="21">
    <w:p w:rsidR="009F61E9" w:rsidRPr="00B812BE" w:rsidRDefault="009F61E9" w:rsidP="009F256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Отчет о результатах </w:t>
      </w:r>
      <w:proofErr w:type="spellStart"/>
      <w:r>
        <w:t>самообследования</w:t>
      </w:r>
      <w:proofErr w:type="spellEnd"/>
      <w:r>
        <w:t xml:space="preserve"> за 2014 год </w:t>
      </w:r>
      <w:r w:rsidRPr="00B812BE">
        <w:t xml:space="preserve">// </w:t>
      </w:r>
      <w:hyperlink r:id="rId2" w:history="1">
        <w:r>
          <w:rPr>
            <w:rStyle w:val="a6"/>
          </w:rPr>
          <w:t>http://apu.fsin.su/territory/Apu/document/Samoobsledovanie-2015.pdf</w:t>
        </w:r>
      </w:hyperlink>
      <w:r>
        <w:t xml:space="preserve"> (доступ свободный).</w:t>
      </w:r>
    </w:p>
  </w:footnote>
  <w:footnote w:id="22">
    <w:p w:rsidR="009F61E9" w:rsidRDefault="009F61E9" w:rsidP="009F256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О результатах деятельности Псковского филиала Академии ФСИН России в 2017 году и приоритетных направлениях развития в 2018 году : сб. </w:t>
      </w:r>
      <w:proofErr w:type="spellStart"/>
      <w:r>
        <w:t>информ</w:t>
      </w:r>
      <w:proofErr w:type="spellEnd"/>
      <w:proofErr w:type="gramStart"/>
      <w:r>
        <w:t>.-</w:t>
      </w:r>
      <w:proofErr w:type="spellStart"/>
      <w:proofErr w:type="gramEnd"/>
      <w:r>
        <w:t>аналит</w:t>
      </w:r>
      <w:proofErr w:type="spellEnd"/>
      <w:r>
        <w:t>. материалов расширенного заседания совета филиала. 24 янв</w:t>
      </w:r>
      <w:r w:rsidR="00313467">
        <w:t>аря 2018 г. Псков</w:t>
      </w:r>
      <w:r>
        <w:t>, 2018. С. 90.</w:t>
      </w:r>
    </w:p>
  </w:footnote>
  <w:footnote w:id="23">
    <w:p w:rsidR="009F61E9" w:rsidRPr="009F61E9" w:rsidRDefault="009F61E9">
      <w:pPr>
        <w:pStyle w:val="a3"/>
      </w:pPr>
      <w:r>
        <w:rPr>
          <w:rStyle w:val="a7"/>
        </w:rPr>
        <w:footnoteRef/>
      </w:r>
      <w:r>
        <w:t xml:space="preserve"> </w:t>
      </w:r>
      <w:r w:rsidRPr="009F61E9">
        <w:t>Предпринимателям и представителям бизнеса</w:t>
      </w:r>
      <w:r>
        <w:t xml:space="preserve"> </w:t>
      </w:r>
      <w:r w:rsidRPr="009F61E9">
        <w:t xml:space="preserve">// </w:t>
      </w:r>
      <w:hyperlink r:id="rId3" w:history="1">
        <w:r>
          <w:rPr>
            <w:rStyle w:val="a6"/>
          </w:rPr>
          <w:t>http://43.fsin.su/</w:t>
        </w:r>
      </w:hyperlink>
      <w:r>
        <w:t>: №</w:t>
      </w:r>
      <w:r w:rsidRPr="009F61E9">
        <w:t>ФСИН России</w:t>
      </w:r>
      <w:proofErr w:type="gramStart"/>
      <w:r w:rsidRPr="009F61E9">
        <w:t xml:space="preserve"> П</w:t>
      </w:r>
      <w:proofErr w:type="gramEnd"/>
      <w:r>
        <w:t>о</w:t>
      </w:r>
      <w:r w:rsidRPr="009F61E9">
        <w:t xml:space="preserve"> Кировской области</w:t>
      </w:r>
      <w:r>
        <w:t xml:space="preserve">. Режим доступа: </w:t>
      </w:r>
      <w:r w:rsidRPr="009F61E9">
        <w:t xml:space="preserve">// </w:t>
      </w:r>
      <w:hyperlink r:id="rId4" w:history="1">
        <w:r>
          <w:rPr>
            <w:rStyle w:val="a6"/>
          </w:rPr>
          <w:t>http://43.fsin.su/proizv/predprinimatelyam-i-predstavitelyam-biznesa.php</w:t>
        </w:r>
      </w:hyperlink>
      <w:r>
        <w:t xml:space="preserve"> (доступ свободный).</w:t>
      </w:r>
    </w:p>
  </w:footnote>
  <w:footnote w:id="24">
    <w:p w:rsidR="00313467" w:rsidRPr="00313467" w:rsidRDefault="00313467" w:rsidP="00313467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313467">
        <w:t>О сроке размещения при закупках товаров, работ, услуг отдельными видами юридических лиц информации на официальном сайте в информационно-телекоммуникационной сети «Интернет»</w:t>
      </w:r>
      <w:r>
        <w:t xml:space="preserve">: Постановление </w:t>
      </w:r>
      <w:r w:rsidRPr="00313467">
        <w:t>Правительства РФ от 30.06.2012 № 662</w:t>
      </w:r>
      <w:r>
        <w:t xml:space="preserve"> </w:t>
      </w:r>
      <w:r w:rsidRPr="00313467">
        <w:t>// Собрание законодательства Российской Федерации. 2012. № 29</w:t>
      </w:r>
      <w:r>
        <w:t>. Ст. 4112.</w:t>
      </w:r>
    </w:p>
  </w:footnote>
  <w:footnote w:id="25">
    <w:p w:rsidR="009F61E9" w:rsidRPr="00583BBA" w:rsidRDefault="009F61E9" w:rsidP="009F256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583BBA">
        <w:t>Лечебное исправительное учреждение № 4 закупило 5000 голов суточных цыплят для производства мяса птицы</w:t>
      </w:r>
      <w:r>
        <w:t xml:space="preserve"> </w:t>
      </w:r>
      <w:r w:rsidRPr="00583BBA">
        <w:t xml:space="preserve">// </w:t>
      </w:r>
      <w:hyperlink r:id="rId5" w:history="1">
        <w:r>
          <w:rPr>
            <w:rStyle w:val="a6"/>
          </w:rPr>
          <w:t>http://www.05.fsin.su/</w:t>
        </w:r>
      </w:hyperlink>
      <w:r>
        <w:t xml:space="preserve">: </w:t>
      </w:r>
      <w:proofErr w:type="spellStart"/>
      <w:r w:rsidRPr="00583BBA">
        <w:t>УФСИН</w:t>
      </w:r>
      <w:proofErr w:type="spellEnd"/>
      <w:r w:rsidRPr="00583BBA">
        <w:t xml:space="preserve"> России по Республике Дагестан</w:t>
      </w:r>
      <w:r>
        <w:t xml:space="preserve">. Режим доступа: </w:t>
      </w:r>
      <w:r w:rsidRPr="00583BBA">
        <w:t xml:space="preserve">// </w:t>
      </w:r>
      <w:hyperlink r:id="rId6" w:history="1">
        <w:r>
          <w:rPr>
            <w:rStyle w:val="a6"/>
          </w:rPr>
          <w:t>http://www.05.fsin.su/news/detail.php?ELEMENT_ID=460147</w:t>
        </w:r>
      </w:hyperlink>
      <w:r>
        <w:t xml:space="preserve"> (доступ свободный).</w:t>
      </w:r>
    </w:p>
  </w:footnote>
  <w:footnote w:id="26">
    <w:p w:rsidR="009F61E9" w:rsidRPr="00CF1AAE" w:rsidRDefault="009F61E9" w:rsidP="009F256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CF1AAE">
        <w:t xml:space="preserve">Правительство </w:t>
      </w:r>
      <w:proofErr w:type="spellStart"/>
      <w:r w:rsidRPr="00CF1AAE">
        <w:t>РО</w:t>
      </w:r>
      <w:proofErr w:type="spellEnd"/>
      <w:r w:rsidRPr="00CF1AAE">
        <w:t xml:space="preserve"> закупило для исправительной колонии линию по производству рыбных биточков</w:t>
      </w:r>
      <w:r>
        <w:t xml:space="preserve"> </w:t>
      </w:r>
      <w:r w:rsidRPr="00CF1AAE">
        <w:t xml:space="preserve">// </w:t>
      </w:r>
      <w:hyperlink r:id="rId7" w:history="1">
        <w:r>
          <w:rPr>
            <w:rStyle w:val="a6"/>
          </w:rPr>
          <w:t>http://www.61.fsin.su/</w:t>
        </w:r>
      </w:hyperlink>
      <w:r>
        <w:t xml:space="preserve">: </w:t>
      </w:r>
      <w:proofErr w:type="spellStart"/>
      <w:r w:rsidRPr="00CF1AAE">
        <w:t>ГУФСИН</w:t>
      </w:r>
      <w:proofErr w:type="spellEnd"/>
      <w:r w:rsidRPr="00CF1AAE">
        <w:t xml:space="preserve"> России по Ростовской области</w:t>
      </w:r>
      <w:r>
        <w:t xml:space="preserve">. Режим доступа: </w:t>
      </w:r>
      <w:r w:rsidRPr="00CF1AAE">
        <w:t xml:space="preserve">// </w:t>
      </w:r>
      <w:hyperlink r:id="rId8" w:history="1">
        <w:r>
          <w:rPr>
            <w:rStyle w:val="a6"/>
          </w:rPr>
          <w:t>http://www.61.fsin.su/news/detail.php?ELEMENT_ID=464107</w:t>
        </w:r>
      </w:hyperlink>
      <w:r>
        <w:t xml:space="preserve"> (доступ свободный). </w:t>
      </w:r>
    </w:p>
  </w:footnote>
  <w:footnote w:id="27">
    <w:p w:rsidR="009F61E9" w:rsidRPr="00D61F3A" w:rsidRDefault="009F61E9" w:rsidP="009F256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proofErr w:type="spellStart"/>
      <w:r w:rsidRPr="00D61F3A">
        <w:t>УФСИН</w:t>
      </w:r>
      <w:proofErr w:type="spellEnd"/>
      <w:r w:rsidRPr="00D61F3A">
        <w:t xml:space="preserve"> и компания </w:t>
      </w:r>
      <w:proofErr w:type="spellStart"/>
      <w:r w:rsidRPr="00D61F3A">
        <w:t>RUSKO</w:t>
      </w:r>
      <w:proofErr w:type="spellEnd"/>
      <w:r w:rsidRPr="00D61F3A">
        <w:t xml:space="preserve"> подписали договор о размещении в исправительной колонии №19 производства </w:t>
      </w:r>
      <w:proofErr w:type="gramStart"/>
      <w:r w:rsidRPr="00D61F3A">
        <w:t>сип-панелей</w:t>
      </w:r>
      <w:proofErr w:type="gramEnd"/>
      <w:r>
        <w:t xml:space="preserve"> </w:t>
      </w:r>
      <w:r w:rsidRPr="00D61F3A">
        <w:t xml:space="preserve">// </w:t>
      </w:r>
      <w:hyperlink r:id="rId9" w:history="1">
        <w:r>
          <w:rPr>
            <w:rStyle w:val="a6"/>
          </w:rPr>
          <w:t>http://mert.tatarstan.ru/rus/</w:t>
        </w:r>
      </w:hyperlink>
      <w:r>
        <w:t xml:space="preserve">: </w:t>
      </w:r>
      <w:r w:rsidRPr="00D61F3A">
        <w:t>Министерство экономики Республики Татарстан</w:t>
      </w:r>
      <w:r>
        <w:t>. Режим доступа</w:t>
      </w:r>
      <w:proofErr w:type="gramStart"/>
      <w:r>
        <w:t xml:space="preserve"> </w:t>
      </w:r>
      <w:r w:rsidRPr="00D61F3A">
        <w:t>:</w:t>
      </w:r>
      <w:proofErr w:type="gramEnd"/>
      <w:r w:rsidRPr="00D61F3A">
        <w:t xml:space="preserve"> // </w:t>
      </w:r>
      <w:hyperlink r:id="rId10" w:history="1">
        <w:r>
          <w:rPr>
            <w:rStyle w:val="a6"/>
          </w:rPr>
          <w:t>http://mert.tatarstan.ru/rus/index.htm/news/451091.htm</w:t>
        </w:r>
      </w:hyperlink>
      <w:r>
        <w:t xml:space="preserve"> (доступ свободный).</w:t>
      </w:r>
    </w:p>
  </w:footnote>
  <w:footnote w:id="28">
    <w:p w:rsidR="009F61E9" w:rsidRDefault="009F61E9" w:rsidP="009F256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Рыбакова И. Я. Проблемы применения мер ответственности сторон за ненадлежащее исполнение государственных и муниципальных контрактов // </w:t>
      </w:r>
      <w:proofErr w:type="spellStart"/>
      <w:r>
        <w:t>Среднерус</w:t>
      </w:r>
      <w:proofErr w:type="spellEnd"/>
      <w:r>
        <w:t xml:space="preserve">. </w:t>
      </w:r>
      <w:proofErr w:type="spellStart"/>
      <w:r>
        <w:t>вестн</w:t>
      </w:r>
      <w:proofErr w:type="spellEnd"/>
      <w:r>
        <w:t>. обществ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аук. 2015. № 3. С. 125–133.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sz w:val="28"/>
        <w:szCs w:val="28"/>
      </w:rPr>
      <w:id w:val="-2006576736"/>
      <w:docPartObj>
        <w:docPartGallery w:val="Page Numbers (Top of Page)"/>
        <w:docPartUnique/>
      </w:docPartObj>
    </w:sdtPr>
    <w:sdtEndPr/>
    <w:sdtContent>
      <w:p w:rsidR="009F61E9" w:rsidRPr="001B1295" w:rsidRDefault="009F61E9" w:rsidP="004F332F">
        <w:pPr>
          <w:pStyle w:val="a8"/>
          <w:jc w:val="center"/>
          <w:rPr>
            <w:rFonts w:cs="Times New Roman"/>
            <w:sz w:val="28"/>
            <w:szCs w:val="28"/>
          </w:rPr>
        </w:pPr>
        <w:r w:rsidRPr="001B1295">
          <w:rPr>
            <w:rFonts w:cs="Times New Roman"/>
            <w:sz w:val="28"/>
            <w:szCs w:val="28"/>
          </w:rPr>
          <w:fldChar w:fldCharType="begin"/>
        </w:r>
        <w:r w:rsidRPr="001B1295">
          <w:rPr>
            <w:rFonts w:cs="Times New Roman"/>
            <w:sz w:val="28"/>
            <w:szCs w:val="28"/>
          </w:rPr>
          <w:instrText>PAGE   \* MERGEFORMAT</w:instrText>
        </w:r>
        <w:r w:rsidRPr="001B1295">
          <w:rPr>
            <w:rFonts w:cs="Times New Roman"/>
            <w:sz w:val="28"/>
            <w:szCs w:val="28"/>
          </w:rPr>
          <w:fldChar w:fldCharType="separate"/>
        </w:r>
        <w:r w:rsidR="00C77458">
          <w:rPr>
            <w:rFonts w:cs="Times New Roman"/>
            <w:noProof/>
            <w:sz w:val="28"/>
            <w:szCs w:val="28"/>
          </w:rPr>
          <w:t>2</w:t>
        </w:r>
        <w:r w:rsidRPr="001B1295">
          <w:rPr>
            <w:rFonts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12E"/>
    <w:multiLevelType w:val="hybridMultilevel"/>
    <w:tmpl w:val="571EA492"/>
    <w:lvl w:ilvl="0" w:tplc="C41AC30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76DCF"/>
    <w:multiLevelType w:val="hybridMultilevel"/>
    <w:tmpl w:val="95B26510"/>
    <w:lvl w:ilvl="0" w:tplc="ECFCF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12150B"/>
    <w:multiLevelType w:val="hybridMultilevel"/>
    <w:tmpl w:val="094869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885161"/>
    <w:multiLevelType w:val="multilevel"/>
    <w:tmpl w:val="5B86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441486"/>
    <w:multiLevelType w:val="hybridMultilevel"/>
    <w:tmpl w:val="1FE26A78"/>
    <w:lvl w:ilvl="0" w:tplc="02A832C6">
      <w:start w:val="1"/>
      <w:numFmt w:val="decimal"/>
      <w:lvlText w:val="%1."/>
      <w:lvlJc w:val="left"/>
      <w:pPr>
        <w:ind w:left="1878" w:hanging="1170"/>
      </w:pPr>
      <w:rPr>
        <w:rFonts w:hint="default"/>
        <w:b/>
      </w:rPr>
    </w:lvl>
    <w:lvl w:ilvl="1" w:tplc="1CFC4E90">
      <w:start w:val="1"/>
      <w:numFmt w:val="decimal"/>
      <w:lvlText w:val="%2."/>
      <w:lvlJc w:val="left"/>
      <w:pPr>
        <w:ind w:left="1788" w:hanging="360"/>
      </w:pPr>
      <w:rPr>
        <w:rFonts w:hint="default"/>
        <w:b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EF63288"/>
    <w:multiLevelType w:val="hybridMultilevel"/>
    <w:tmpl w:val="72209EAA"/>
    <w:lvl w:ilvl="0" w:tplc="DA5C902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4F128D"/>
    <w:multiLevelType w:val="hybridMultilevel"/>
    <w:tmpl w:val="2500C4F0"/>
    <w:lvl w:ilvl="0" w:tplc="04190013">
      <w:start w:val="1"/>
      <w:numFmt w:val="upperRoman"/>
      <w:lvlText w:val="%1."/>
      <w:lvlJc w:val="righ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E751AE7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>
    <w:nsid w:val="212C5275"/>
    <w:multiLevelType w:val="hybridMultilevel"/>
    <w:tmpl w:val="507E842C"/>
    <w:lvl w:ilvl="0" w:tplc="C41AC30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267DC"/>
    <w:multiLevelType w:val="hybridMultilevel"/>
    <w:tmpl w:val="670C9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55F51"/>
    <w:multiLevelType w:val="multilevel"/>
    <w:tmpl w:val="FD8A5258"/>
    <w:styleLink w:val="WW8Num19"/>
    <w:lvl w:ilvl="0">
      <w:start w:val="1"/>
      <w:numFmt w:val="decimal"/>
      <w:lvlText w:val="%1)"/>
      <w:lvlJc w:val="left"/>
      <w:rPr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278B26D7"/>
    <w:multiLevelType w:val="multilevel"/>
    <w:tmpl w:val="A61C18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2">
    <w:nsid w:val="3748112E"/>
    <w:multiLevelType w:val="hybridMultilevel"/>
    <w:tmpl w:val="317493FC"/>
    <w:lvl w:ilvl="0" w:tplc="5D8888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9A0663"/>
    <w:multiLevelType w:val="hybridMultilevel"/>
    <w:tmpl w:val="D2D25EFA"/>
    <w:lvl w:ilvl="0" w:tplc="0FB2A478">
      <w:start w:val="1"/>
      <w:numFmt w:val="decimal"/>
      <w:lvlText w:val="%1."/>
      <w:lvlJc w:val="left"/>
      <w:pPr>
        <w:ind w:left="4043" w:hanging="360"/>
      </w:pPr>
      <w:rPr>
        <w:rFonts w:hint="default"/>
        <w:b/>
        <w:sz w:val="28"/>
        <w:szCs w:val="28"/>
      </w:rPr>
    </w:lvl>
    <w:lvl w:ilvl="1" w:tplc="14928884">
      <w:start w:val="1"/>
      <w:numFmt w:val="decimal"/>
      <w:lvlText w:val="%2."/>
      <w:lvlJc w:val="left"/>
      <w:pPr>
        <w:ind w:left="4272" w:hanging="360"/>
      </w:pPr>
      <w:rPr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4">
    <w:nsid w:val="46C8241F"/>
    <w:multiLevelType w:val="multilevel"/>
    <w:tmpl w:val="007627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BC22971"/>
    <w:multiLevelType w:val="hybridMultilevel"/>
    <w:tmpl w:val="BD285CF0"/>
    <w:lvl w:ilvl="0" w:tplc="9DBEF01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8C88C26E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DA27FFD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E071D89"/>
    <w:multiLevelType w:val="multilevel"/>
    <w:tmpl w:val="A600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F007BCE"/>
    <w:multiLevelType w:val="multilevel"/>
    <w:tmpl w:val="E1AAC670"/>
    <w:styleLink w:val="WW8Num6"/>
    <w:lvl w:ilvl="0">
      <w:start w:val="1"/>
      <w:numFmt w:val="decimal"/>
      <w:lvlText w:val="%1."/>
      <w:lvlJc w:val="left"/>
      <w:rPr>
        <w:color w:val="000000"/>
        <w:sz w:val="28"/>
        <w:szCs w:val="28"/>
        <w:shd w:val="clear" w:color="auto" w:fill="FFFFFF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53512417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96D7833"/>
    <w:multiLevelType w:val="hybridMultilevel"/>
    <w:tmpl w:val="1EEE12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E720055"/>
    <w:multiLevelType w:val="multilevel"/>
    <w:tmpl w:val="CB6ED2D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22">
    <w:nsid w:val="5F08075E"/>
    <w:multiLevelType w:val="hybridMultilevel"/>
    <w:tmpl w:val="C7E640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F1164F4"/>
    <w:multiLevelType w:val="hybridMultilevel"/>
    <w:tmpl w:val="4412F9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A1F702A"/>
    <w:multiLevelType w:val="multilevel"/>
    <w:tmpl w:val="835007E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25">
    <w:nsid w:val="75F62158"/>
    <w:multiLevelType w:val="hybridMultilevel"/>
    <w:tmpl w:val="D8C213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CD37313"/>
    <w:multiLevelType w:val="hybridMultilevel"/>
    <w:tmpl w:val="DCC4CD2A"/>
    <w:lvl w:ilvl="0" w:tplc="FDA8C98E">
      <w:start w:val="2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6"/>
  </w:num>
  <w:num w:numId="3">
    <w:abstractNumId w:val="8"/>
  </w:num>
  <w:num w:numId="4">
    <w:abstractNumId w:val="1"/>
  </w:num>
  <w:num w:numId="5">
    <w:abstractNumId w:val="14"/>
  </w:num>
  <w:num w:numId="6">
    <w:abstractNumId w:val="5"/>
  </w:num>
  <w:num w:numId="7">
    <w:abstractNumId w:val="12"/>
  </w:num>
  <w:num w:numId="8">
    <w:abstractNumId w:val="24"/>
  </w:num>
  <w:num w:numId="9">
    <w:abstractNumId w:val="0"/>
  </w:num>
  <w:num w:numId="10">
    <w:abstractNumId w:val="23"/>
  </w:num>
  <w:num w:numId="11">
    <w:abstractNumId w:val="11"/>
  </w:num>
  <w:num w:numId="12">
    <w:abstractNumId w:val="13"/>
  </w:num>
  <w:num w:numId="13">
    <w:abstractNumId w:val="10"/>
  </w:num>
  <w:num w:numId="14">
    <w:abstractNumId w:val="10"/>
    <w:lvlOverride w:ilvl="0">
      <w:startOverride w:val="1"/>
    </w:lvlOverride>
  </w:num>
  <w:num w:numId="15">
    <w:abstractNumId w:val="18"/>
  </w:num>
  <w:num w:numId="16">
    <w:abstractNumId w:val="15"/>
  </w:num>
  <w:num w:numId="17">
    <w:abstractNumId w:val="4"/>
  </w:num>
  <w:num w:numId="18">
    <w:abstractNumId w:val="21"/>
  </w:num>
  <w:num w:numId="19">
    <w:abstractNumId w:val="7"/>
  </w:num>
  <w:num w:numId="20">
    <w:abstractNumId w:val="16"/>
  </w:num>
  <w:num w:numId="21">
    <w:abstractNumId w:val="19"/>
  </w:num>
  <w:num w:numId="22">
    <w:abstractNumId w:val="25"/>
  </w:num>
  <w:num w:numId="23">
    <w:abstractNumId w:val="22"/>
  </w:num>
  <w:num w:numId="24">
    <w:abstractNumId w:val="2"/>
  </w:num>
  <w:num w:numId="25">
    <w:abstractNumId w:val="20"/>
  </w:num>
  <w:num w:numId="26">
    <w:abstractNumId w:val="9"/>
  </w:num>
  <w:num w:numId="27">
    <w:abstractNumId w:val="3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3A"/>
    <w:rsid w:val="00003E51"/>
    <w:rsid w:val="0001409A"/>
    <w:rsid w:val="00015058"/>
    <w:rsid w:val="0002483B"/>
    <w:rsid w:val="000371CB"/>
    <w:rsid w:val="00050372"/>
    <w:rsid w:val="00051807"/>
    <w:rsid w:val="00051DF0"/>
    <w:rsid w:val="00054900"/>
    <w:rsid w:val="00056088"/>
    <w:rsid w:val="00061DA3"/>
    <w:rsid w:val="00063B6C"/>
    <w:rsid w:val="00063D02"/>
    <w:rsid w:val="0006649B"/>
    <w:rsid w:val="0006790A"/>
    <w:rsid w:val="000721AA"/>
    <w:rsid w:val="000871CA"/>
    <w:rsid w:val="000A10E5"/>
    <w:rsid w:val="000A1F13"/>
    <w:rsid w:val="000A2D3A"/>
    <w:rsid w:val="000B7CBB"/>
    <w:rsid w:val="000C642A"/>
    <w:rsid w:val="000D5C49"/>
    <w:rsid w:val="000E310E"/>
    <w:rsid w:val="000F5374"/>
    <w:rsid w:val="000F59C3"/>
    <w:rsid w:val="000F67AB"/>
    <w:rsid w:val="001033CE"/>
    <w:rsid w:val="0010742C"/>
    <w:rsid w:val="00116707"/>
    <w:rsid w:val="00121590"/>
    <w:rsid w:val="00121EEB"/>
    <w:rsid w:val="00124147"/>
    <w:rsid w:val="00132DD9"/>
    <w:rsid w:val="0015293C"/>
    <w:rsid w:val="00156937"/>
    <w:rsid w:val="001570D2"/>
    <w:rsid w:val="00166385"/>
    <w:rsid w:val="00174A38"/>
    <w:rsid w:val="0017604D"/>
    <w:rsid w:val="001769EA"/>
    <w:rsid w:val="00177B10"/>
    <w:rsid w:val="00182E4E"/>
    <w:rsid w:val="00193C3C"/>
    <w:rsid w:val="00197C3E"/>
    <w:rsid w:val="001A68D6"/>
    <w:rsid w:val="001B0769"/>
    <w:rsid w:val="001B1295"/>
    <w:rsid w:val="001C3E73"/>
    <w:rsid w:val="001D27CA"/>
    <w:rsid w:val="001F528E"/>
    <w:rsid w:val="00200E96"/>
    <w:rsid w:val="00204716"/>
    <w:rsid w:val="002056C8"/>
    <w:rsid w:val="00206208"/>
    <w:rsid w:val="002072F8"/>
    <w:rsid w:val="0021152F"/>
    <w:rsid w:val="00217AB6"/>
    <w:rsid w:val="002201EF"/>
    <w:rsid w:val="00226FC0"/>
    <w:rsid w:val="00241B6E"/>
    <w:rsid w:val="002431BA"/>
    <w:rsid w:val="00245CB2"/>
    <w:rsid w:val="00262976"/>
    <w:rsid w:val="00263435"/>
    <w:rsid w:val="00263E80"/>
    <w:rsid w:val="00266DC9"/>
    <w:rsid w:val="00267694"/>
    <w:rsid w:val="002776DB"/>
    <w:rsid w:val="00282B81"/>
    <w:rsid w:val="00286939"/>
    <w:rsid w:val="00293067"/>
    <w:rsid w:val="002A1068"/>
    <w:rsid w:val="002B0713"/>
    <w:rsid w:val="002B6D9E"/>
    <w:rsid w:val="002C16C2"/>
    <w:rsid w:val="002D2450"/>
    <w:rsid w:val="002E776B"/>
    <w:rsid w:val="002E79EF"/>
    <w:rsid w:val="002F274F"/>
    <w:rsid w:val="002F440D"/>
    <w:rsid w:val="00301E61"/>
    <w:rsid w:val="0030266A"/>
    <w:rsid w:val="003061CD"/>
    <w:rsid w:val="0030741C"/>
    <w:rsid w:val="00313467"/>
    <w:rsid w:val="00314218"/>
    <w:rsid w:val="00321EA9"/>
    <w:rsid w:val="0032237A"/>
    <w:rsid w:val="00325238"/>
    <w:rsid w:val="00332264"/>
    <w:rsid w:val="00337F36"/>
    <w:rsid w:val="00342F52"/>
    <w:rsid w:val="003446CD"/>
    <w:rsid w:val="00352BD3"/>
    <w:rsid w:val="003575B1"/>
    <w:rsid w:val="00366C9A"/>
    <w:rsid w:val="00383D70"/>
    <w:rsid w:val="00385675"/>
    <w:rsid w:val="00394094"/>
    <w:rsid w:val="003A51E3"/>
    <w:rsid w:val="003B5BFF"/>
    <w:rsid w:val="003C3737"/>
    <w:rsid w:val="003D0CAB"/>
    <w:rsid w:val="003D34A7"/>
    <w:rsid w:val="003D5AA5"/>
    <w:rsid w:val="003F0518"/>
    <w:rsid w:val="003F49A8"/>
    <w:rsid w:val="004204F9"/>
    <w:rsid w:val="00463B5E"/>
    <w:rsid w:val="004706F5"/>
    <w:rsid w:val="00487B5B"/>
    <w:rsid w:val="004A7A98"/>
    <w:rsid w:val="004B38B7"/>
    <w:rsid w:val="004C1C18"/>
    <w:rsid w:val="004C37D6"/>
    <w:rsid w:val="004C70B3"/>
    <w:rsid w:val="004D3C21"/>
    <w:rsid w:val="004D7A36"/>
    <w:rsid w:val="004F1EEE"/>
    <w:rsid w:val="004F332F"/>
    <w:rsid w:val="004F365A"/>
    <w:rsid w:val="004F6A4C"/>
    <w:rsid w:val="0050276E"/>
    <w:rsid w:val="00507B82"/>
    <w:rsid w:val="0051091C"/>
    <w:rsid w:val="0051183A"/>
    <w:rsid w:val="00512593"/>
    <w:rsid w:val="00514158"/>
    <w:rsid w:val="00520659"/>
    <w:rsid w:val="005325D3"/>
    <w:rsid w:val="00537245"/>
    <w:rsid w:val="00542A27"/>
    <w:rsid w:val="005437D5"/>
    <w:rsid w:val="005477AD"/>
    <w:rsid w:val="0055059D"/>
    <w:rsid w:val="005569BE"/>
    <w:rsid w:val="00557F4D"/>
    <w:rsid w:val="00560D5A"/>
    <w:rsid w:val="00565F7B"/>
    <w:rsid w:val="0057466C"/>
    <w:rsid w:val="00584F55"/>
    <w:rsid w:val="005927A6"/>
    <w:rsid w:val="0059757F"/>
    <w:rsid w:val="005A1DC9"/>
    <w:rsid w:val="005A2709"/>
    <w:rsid w:val="005A491D"/>
    <w:rsid w:val="005A6DD1"/>
    <w:rsid w:val="005B1205"/>
    <w:rsid w:val="005B59F8"/>
    <w:rsid w:val="005B67ED"/>
    <w:rsid w:val="005C0661"/>
    <w:rsid w:val="005C4DD4"/>
    <w:rsid w:val="005D1EC0"/>
    <w:rsid w:val="00610312"/>
    <w:rsid w:val="00612A9C"/>
    <w:rsid w:val="00613C65"/>
    <w:rsid w:val="00617BDC"/>
    <w:rsid w:val="00624642"/>
    <w:rsid w:val="00627363"/>
    <w:rsid w:val="006311B7"/>
    <w:rsid w:val="00642A87"/>
    <w:rsid w:val="00643F89"/>
    <w:rsid w:val="00652E6B"/>
    <w:rsid w:val="00655D0A"/>
    <w:rsid w:val="0066171D"/>
    <w:rsid w:val="00664D87"/>
    <w:rsid w:val="00666DC0"/>
    <w:rsid w:val="00670080"/>
    <w:rsid w:val="00684792"/>
    <w:rsid w:val="006A08BB"/>
    <w:rsid w:val="006A0D05"/>
    <w:rsid w:val="006A72D1"/>
    <w:rsid w:val="006B4E35"/>
    <w:rsid w:val="006B6E51"/>
    <w:rsid w:val="006C6D9C"/>
    <w:rsid w:val="006D4A2F"/>
    <w:rsid w:val="006D7715"/>
    <w:rsid w:val="006E7F83"/>
    <w:rsid w:val="006F29E1"/>
    <w:rsid w:val="006F5334"/>
    <w:rsid w:val="0070413D"/>
    <w:rsid w:val="00713C79"/>
    <w:rsid w:val="00734027"/>
    <w:rsid w:val="00734F68"/>
    <w:rsid w:val="00736240"/>
    <w:rsid w:val="007447C5"/>
    <w:rsid w:val="00744CE6"/>
    <w:rsid w:val="007543E8"/>
    <w:rsid w:val="00761816"/>
    <w:rsid w:val="00765579"/>
    <w:rsid w:val="00765982"/>
    <w:rsid w:val="00770BA8"/>
    <w:rsid w:val="0078394F"/>
    <w:rsid w:val="00794B5D"/>
    <w:rsid w:val="00796D9F"/>
    <w:rsid w:val="007C2C36"/>
    <w:rsid w:val="007C4CEE"/>
    <w:rsid w:val="007C75B4"/>
    <w:rsid w:val="007D0076"/>
    <w:rsid w:val="0080180B"/>
    <w:rsid w:val="00810A64"/>
    <w:rsid w:val="008145CB"/>
    <w:rsid w:val="00822EC6"/>
    <w:rsid w:val="008366DC"/>
    <w:rsid w:val="00844E11"/>
    <w:rsid w:val="00846B38"/>
    <w:rsid w:val="0085417C"/>
    <w:rsid w:val="00855C11"/>
    <w:rsid w:val="00861481"/>
    <w:rsid w:val="0086259C"/>
    <w:rsid w:val="00870FC1"/>
    <w:rsid w:val="008731B0"/>
    <w:rsid w:val="00876D06"/>
    <w:rsid w:val="008912C9"/>
    <w:rsid w:val="008916E1"/>
    <w:rsid w:val="00896013"/>
    <w:rsid w:val="00896A64"/>
    <w:rsid w:val="00897C90"/>
    <w:rsid w:val="008A2A26"/>
    <w:rsid w:val="008A521F"/>
    <w:rsid w:val="008B35EE"/>
    <w:rsid w:val="008D0318"/>
    <w:rsid w:val="008D54D7"/>
    <w:rsid w:val="008D5510"/>
    <w:rsid w:val="008D6384"/>
    <w:rsid w:val="008E148A"/>
    <w:rsid w:val="008E5394"/>
    <w:rsid w:val="008E7CAC"/>
    <w:rsid w:val="008E7F9C"/>
    <w:rsid w:val="008F17AF"/>
    <w:rsid w:val="00900E1A"/>
    <w:rsid w:val="0090118D"/>
    <w:rsid w:val="00904158"/>
    <w:rsid w:val="00927768"/>
    <w:rsid w:val="0095796D"/>
    <w:rsid w:val="00962CCD"/>
    <w:rsid w:val="00972C1F"/>
    <w:rsid w:val="00982C30"/>
    <w:rsid w:val="00993618"/>
    <w:rsid w:val="009961B3"/>
    <w:rsid w:val="009A1496"/>
    <w:rsid w:val="009A442B"/>
    <w:rsid w:val="009B01A1"/>
    <w:rsid w:val="009B16D3"/>
    <w:rsid w:val="009B6458"/>
    <w:rsid w:val="009C5AF7"/>
    <w:rsid w:val="009C7EFC"/>
    <w:rsid w:val="009D3498"/>
    <w:rsid w:val="009D3CFA"/>
    <w:rsid w:val="009D3FFE"/>
    <w:rsid w:val="009D548B"/>
    <w:rsid w:val="009E4E27"/>
    <w:rsid w:val="009F2562"/>
    <w:rsid w:val="009F61E9"/>
    <w:rsid w:val="00A04FD1"/>
    <w:rsid w:val="00A114A8"/>
    <w:rsid w:val="00A2068B"/>
    <w:rsid w:val="00A31BC8"/>
    <w:rsid w:val="00A37FAB"/>
    <w:rsid w:val="00A41230"/>
    <w:rsid w:val="00A51313"/>
    <w:rsid w:val="00A53DDA"/>
    <w:rsid w:val="00A578DC"/>
    <w:rsid w:val="00A60596"/>
    <w:rsid w:val="00A77AA2"/>
    <w:rsid w:val="00A81CE1"/>
    <w:rsid w:val="00A87F13"/>
    <w:rsid w:val="00A92BB7"/>
    <w:rsid w:val="00A962CF"/>
    <w:rsid w:val="00AC2583"/>
    <w:rsid w:val="00AD3431"/>
    <w:rsid w:val="00AD7BB4"/>
    <w:rsid w:val="00AF32C3"/>
    <w:rsid w:val="00AF7D78"/>
    <w:rsid w:val="00B11FF2"/>
    <w:rsid w:val="00B174BE"/>
    <w:rsid w:val="00B20B34"/>
    <w:rsid w:val="00B22802"/>
    <w:rsid w:val="00B22EDD"/>
    <w:rsid w:val="00B31CD8"/>
    <w:rsid w:val="00B357BB"/>
    <w:rsid w:val="00B423B8"/>
    <w:rsid w:val="00B438D0"/>
    <w:rsid w:val="00B50D17"/>
    <w:rsid w:val="00B55347"/>
    <w:rsid w:val="00B60138"/>
    <w:rsid w:val="00B606C1"/>
    <w:rsid w:val="00B612C2"/>
    <w:rsid w:val="00B70994"/>
    <w:rsid w:val="00B75E21"/>
    <w:rsid w:val="00B7619D"/>
    <w:rsid w:val="00B80976"/>
    <w:rsid w:val="00B812BE"/>
    <w:rsid w:val="00B829FE"/>
    <w:rsid w:val="00B86627"/>
    <w:rsid w:val="00B951FA"/>
    <w:rsid w:val="00B95F11"/>
    <w:rsid w:val="00B97A9F"/>
    <w:rsid w:val="00BA51F5"/>
    <w:rsid w:val="00BC1A0A"/>
    <w:rsid w:val="00BC43FF"/>
    <w:rsid w:val="00BC606F"/>
    <w:rsid w:val="00BD26F8"/>
    <w:rsid w:val="00BE0E18"/>
    <w:rsid w:val="00BE1C60"/>
    <w:rsid w:val="00BE5B91"/>
    <w:rsid w:val="00BE7E42"/>
    <w:rsid w:val="00BF182A"/>
    <w:rsid w:val="00BF1BAD"/>
    <w:rsid w:val="00BF3481"/>
    <w:rsid w:val="00C14C24"/>
    <w:rsid w:val="00C1645F"/>
    <w:rsid w:val="00C26156"/>
    <w:rsid w:val="00C269AC"/>
    <w:rsid w:val="00C26F87"/>
    <w:rsid w:val="00C51111"/>
    <w:rsid w:val="00C52CD8"/>
    <w:rsid w:val="00C56A3D"/>
    <w:rsid w:val="00C6609A"/>
    <w:rsid w:val="00C70B50"/>
    <w:rsid w:val="00C750C8"/>
    <w:rsid w:val="00C76A98"/>
    <w:rsid w:val="00C77458"/>
    <w:rsid w:val="00C7791D"/>
    <w:rsid w:val="00C826A4"/>
    <w:rsid w:val="00C856DA"/>
    <w:rsid w:val="00C91569"/>
    <w:rsid w:val="00CA1853"/>
    <w:rsid w:val="00CA4908"/>
    <w:rsid w:val="00CA53B9"/>
    <w:rsid w:val="00CA5BB1"/>
    <w:rsid w:val="00CA6860"/>
    <w:rsid w:val="00CA7C6A"/>
    <w:rsid w:val="00CB7AF2"/>
    <w:rsid w:val="00CC2026"/>
    <w:rsid w:val="00CC5DA8"/>
    <w:rsid w:val="00CC661C"/>
    <w:rsid w:val="00CD2478"/>
    <w:rsid w:val="00CE0EDE"/>
    <w:rsid w:val="00CE125C"/>
    <w:rsid w:val="00CE24BE"/>
    <w:rsid w:val="00CE6E83"/>
    <w:rsid w:val="00D01A80"/>
    <w:rsid w:val="00D101DC"/>
    <w:rsid w:val="00D14869"/>
    <w:rsid w:val="00D34C2A"/>
    <w:rsid w:val="00D4535D"/>
    <w:rsid w:val="00D56B9E"/>
    <w:rsid w:val="00D60758"/>
    <w:rsid w:val="00D619B3"/>
    <w:rsid w:val="00D70BE9"/>
    <w:rsid w:val="00D82CFE"/>
    <w:rsid w:val="00D93F8A"/>
    <w:rsid w:val="00DA211B"/>
    <w:rsid w:val="00DA2183"/>
    <w:rsid w:val="00DB2A9A"/>
    <w:rsid w:val="00DB7708"/>
    <w:rsid w:val="00DC4CE5"/>
    <w:rsid w:val="00DC5648"/>
    <w:rsid w:val="00DD061B"/>
    <w:rsid w:val="00E01813"/>
    <w:rsid w:val="00E1593D"/>
    <w:rsid w:val="00E30BB7"/>
    <w:rsid w:val="00E345D7"/>
    <w:rsid w:val="00E47852"/>
    <w:rsid w:val="00E50889"/>
    <w:rsid w:val="00E62242"/>
    <w:rsid w:val="00E664F3"/>
    <w:rsid w:val="00E82CF7"/>
    <w:rsid w:val="00E846B6"/>
    <w:rsid w:val="00E855CF"/>
    <w:rsid w:val="00E866B3"/>
    <w:rsid w:val="00E95C0D"/>
    <w:rsid w:val="00EA3BF9"/>
    <w:rsid w:val="00EA4FFA"/>
    <w:rsid w:val="00EA5CBB"/>
    <w:rsid w:val="00EB2687"/>
    <w:rsid w:val="00EB402C"/>
    <w:rsid w:val="00EB6D4E"/>
    <w:rsid w:val="00ED20BF"/>
    <w:rsid w:val="00ED4349"/>
    <w:rsid w:val="00ED632F"/>
    <w:rsid w:val="00EE0BF5"/>
    <w:rsid w:val="00EE15AE"/>
    <w:rsid w:val="00EF18DF"/>
    <w:rsid w:val="00F1081A"/>
    <w:rsid w:val="00F1458D"/>
    <w:rsid w:val="00F2351B"/>
    <w:rsid w:val="00F35313"/>
    <w:rsid w:val="00F359B0"/>
    <w:rsid w:val="00F43E20"/>
    <w:rsid w:val="00F52272"/>
    <w:rsid w:val="00F53F22"/>
    <w:rsid w:val="00F54325"/>
    <w:rsid w:val="00F56F54"/>
    <w:rsid w:val="00F7100D"/>
    <w:rsid w:val="00F779CE"/>
    <w:rsid w:val="00F77D33"/>
    <w:rsid w:val="00F85B8D"/>
    <w:rsid w:val="00FA4F9A"/>
    <w:rsid w:val="00FA6856"/>
    <w:rsid w:val="00FB707C"/>
    <w:rsid w:val="00FC1DBD"/>
    <w:rsid w:val="00FC2931"/>
    <w:rsid w:val="00FC2C56"/>
    <w:rsid w:val="00FC3CAB"/>
    <w:rsid w:val="00FC6497"/>
    <w:rsid w:val="00FC7655"/>
    <w:rsid w:val="00FD29A1"/>
    <w:rsid w:val="00FD4DCB"/>
    <w:rsid w:val="00FF20CB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3F22"/>
    <w:pPr>
      <w:keepNext/>
      <w:keepLines/>
      <w:spacing w:after="0" w:line="360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53F22"/>
    <w:pPr>
      <w:spacing w:after="0" w:line="360" w:lineRule="auto"/>
      <w:jc w:val="center"/>
      <w:outlineLvl w:val="1"/>
    </w:pPr>
    <w:rPr>
      <w:rFonts w:eastAsia="Times New Roman" w:cs="Times New Roman"/>
      <w:b/>
      <w:bCs/>
      <w:color w:val="000000" w:themeColor="text1"/>
      <w:sz w:val="28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8E7CAC"/>
    <w:pPr>
      <w:spacing w:after="0" w:line="240" w:lineRule="auto"/>
    </w:pPr>
  </w:style>
  <w:style w:type="character" w:customStyle="1" w:styleId="a4">
    <w:name w:val="Текст сноски Знак"/>
    <w:basedOn w:val="a0"/>
    <w:link w:val="a3"/>
    <w:rsid w:val="008E7CAC"/>
    <w:rPr>
      <w:sz w:val="20"/>
      <w:szCs w:val="20"/>
    </w:rPr>
  </w:style>
  <w:style w:type="paragraph" w:styleId="a5">
    <w:name w:val="List Paragraph"/>
    <w:basedOn w:val="a"/>
    <w:uiPriority w:val="34"/>
    <w:qFormat/>
    <w:rsid w:val="008E7CA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E7CAC"/>
    <w:rPr>
      <w:color w:val="0000FF"/>
      <w:u w:val="single"/>
    </w:rPr>
  </w:style>
  <w:style w:type="character" w:styleId="a7">
    <w:name w:val="footnote reference"/>
    <w:basedOn w:val="a0"/>
    <w:semiHidden/>
    <w:unhideWhenUsed/>
    <w:rsid w:val="008E7CAC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F53F22"/>
    <w:rPr>
      <w:rFonts w:ascii="Times New Roman" w:eastAsia="Times New Roman" w:hAnsi="Times New Roman" w:cs="Times New Roman"/>
      <w:b/>
      <w:bCs/>
      <w:color w:val="000000" w:themeColor="text1"/>
      <w:sz w:val="28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8E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7CAC"/>
  </w:style>
  <w:style w:type="paragraph" w:styleId="aa">
    <w:name w:val="footer"/>
    <w:basedOn w:val="a"/>
    <w:link w:val="ab"/>
    <w:uiPriority w:val="99"/>
    <w:unhideWhenUsed/>
    <w:rsid w:val="008E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7CAC"/>
  </w:style>
  <w:style w:type="character" w:customStyle="1" w:styleId="10">
    <w:name w:val="Заголовок 1 Знак"/>
    <w:basedOn w:val="a0"/>
    <w:link w:val="1"/>
    <w:uiPriority w:val="9"/>
    <w:rsid w:val="00F53F22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8E7CAC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8E7CAC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8E7CAC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8E7CAC"/>
    <w:pPr>
      <w:spacing w:after="100"/>
      <w:ind w:left="440"/>
    </w:pPr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E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7CAC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8E7CAC"/>
    <w:rPr>
      <w:color w:val="800080" w:themeColor="followedHyperlink"/>
      <w:u w:val="single"/>
    </w:rPr>
  </w:style>
  <w:style w:type="paragraph" w:customStyle="1" w:styleId="TableContents">
    <w:name w:val="Table Contents"/>
    <w:basedOn w:val="a"/>
    <w:rsid w:val="00F56F5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0">
    <w:name w:val="Normal (Web)"/>
    <w:basedOn w:val="a"/>
    <w:uiPriority w:val="99"/>
    <w:unhideWhenUsed/>
    <w:rsid w:val="00C52C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E79EF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2E79EF"/>
    <w:rPr>
      <w:sz w:val="20"/>
      <w:szCs w:val="20"/>
    </w:rPr>
  </w:style>
  <w:style w:type="character" w:customStyle="1" w:styleId="FootnoteSymbol">
    <w:name w:val="Footnote Symbol"/>
    <w:rsid w:val="002E79EF"/>
    <w:rPr>
      <w:rFonts w:cs="Times New Roman"/>
      <w:position w:val="0"/>
      <w:vertAlign w:val="superscript"/>
    </w:rPr>
  </w:style>
  <w:style w:type="numbering" w:customStyle="1" w:styleId="WW8Num19">
    <w:name w:val="WW8Num19"/>
    <w:basedOn w:val="a2"/>
    <w:rsid w:val="00ED632F"/>
    <w:pPr>
      <w:numPr>
        <w:numId w:val="13"/>
      </w:numPr>
    </w:pPr>
  </w:style>
  <w:style w:type="character" w:customStyle="1" w:styleId="StrongEmphasis">
    <w:name w:val="Strong Emphasis"/>
    <w:rsid w:val="001B1295"/>
    <w:rPr>
      <w:b/>
      <w:bCs/>
    </w:rPr>
  </w:style>
  <w:style w:type="numbering" w:customStyle="1" w:styleId="WW8Num6">
    <w:name w:val="WW8Num6"/>
    <w:basedOn w:val="a2"/>
    <w:rsid w:val="001B1295"/>
    <w:pPr>
      <w:numPr>
        <w:numId w:val="15"/>
      </w:numPr>
    </w:pPr>
  </w:style>
  <w:style w:type="character" w:customStyle="1" w:styleId="Internetlink">
    <w:name w:val="Internet link"/>
    <w:rsid w:val="00B60138"/>
    <w:rPr>
      <w:color w:val="0000FF"/>
      <w:u w:val="single"/>
    </w:rPr>
  </w:style>
  <w:style w:type="character" w:customStyle="1" w:styleId="b-">
    <w:name w:val="b-"/>
    <w:basedOn w:val="a0"/>
    <w:rsid w:val="00263435"/>
  </w:style>
  <w:style w:type="paragraph" w:styleId="af1">
    <w:name w:val="endnote text"/>
    <w:basedOn w:val="a"/>
    <w:link w:val="af2"/>
    <w:uiPriority w:val="99"/>
    <w:unhideWhenUsed/>
    <w:rsid w:val="007659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cs="Calibri"/>
      <w:color w:val="000000"/>
      <w:u w:color="000000"/>
    </w:rPr>
  </w:style>
  <w:style w:type="character" w:customStyle="1" w:styleId="af2">
    <w:name w:val="Текст концевой сноски Знак"/>
    <w:basedOn w:val="a0"/>
    <w:link w:val="af1"/>
    <w:uiPriority w:val="99"/>
    <w:rsid w:val="00765982"/>
    <w:rPr>
      <w:rFonts w:cs="Calibri"/>
      <w:color w:val="000000"/>
      <w:u w:color="000000"/>
    </w:rPr>
  </w:style>
  <w:style w:type="paragraph" w:customStyle="1" w:styleId="ConsPlusNormal">
    <w:name w:val="ConsPlusNormal"/>
    <w:rsid w:val="006B6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rsid w:val="006B6E51"/>
    <w:rPr>
      <w:rFonts w:cs="Times New Roman"/>
    </w:rPr>
  </w:style>
  <w:style w:type="character" w:customStyle="1" w:styleId="hl">
    <w:name w:val="hl"/>
    <w:basedOn w:val="a0"/>
    <w:rsid w:val="006B6E51"/>
    <w:rPr>
      <w:rFonts w:cs="Times New Roman"/>
    </w:rPr>
  </w:style>
  <w:style w:type="character" w:styleId="af3">
    <w:name w:val="endnote reference"/>
    <w:basedOn w:val="a0"/>
    <w:uiPriority w:val="99"/>
    <w:semiHidden/>
    <w:unhideWhenUsed/>
    <w:rsid w:val="006B6E51"/>
    <w:rPr>
      <w:vertAlign w:val="superscript"/>
    </w:rPr>
  </w:style>
  <w:style w:type="paragraph" w:styleId="af4">
    <w:name w:val="Body Text"/>
    <w:basedOn w:val="a"/>
    <w:link w:val="af5"/>
    <w:uiPriority w:val="99"/>
    <w:rsid w:val="006B6E5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ind w:firstLine="340"/>
      <w:jc w:val="both"/>
    </w:pPr>
    <w:rPr>
      <w:rFonts w:ascii="Arial" w:eastAsia="Times New Roman" w:hAnsi="Arial" w:cs="Arial"/>
      <w:color w:val="00000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6B6E51"/>
    <w:rPr>
      <w:rFonts w:ascii="Arial" w:eastAsia="Times New Roman" w:hAnsi="Arial" w:cs="Arial"/>
      <w:color w:val="000000"/>
      <w:lang w:eastAsia="ru-RU"/>
    </w:rPr>
  </w:style>
  <w:style w:type="paragraph" w:customStyle="1" w:styleId="12">
    <w:name w:val="заголовок 1"/>
    <w:basedOn w:val="a"/>
    <w:next w:val="a"/>
    <w:rsid w:val="006B6E51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</w:pPr>
    <w:rPr>
      <w:rFonts w:ascii="Arial" w:eastAsia="Times New Roman" w:hAnsi="Arial" w:cs="Times New Roman"/>
      <w:b/>
      <w:kern w:val="28"/>
      <w:sz w:val="28"/>
      <w:lang w:eastAsia="ru-RU"/>
    </w:rPr>
  </w:style>
  <w:style w:type="character" w:styleId="af6">
    <w:name w:val="page number"/>
    <w:basedOn w:val="a0"/>
    <w:uiPriority w:val="99"/>
    <w:rsid w:val="006B6E51"/>
    <w:rPr>
      <w:rFonts w:cs="Times New Roman"/>
    </w:rPr>
  </w:style>
  <w:style w:type="paragraph" w:styleId="af7">
    <w:name w:val="Body Text Indent"/>
    <w:basedOn w:val="a"/>
    <w:link w:val="af8"/>
    <w:uiPriority w:val="99"/>
    <w:rsid w:val="006B6E51"/>
    <w:pPr>
      <w:spacing w:after="120" w:line="240" w:lineRule="auto"/>
      <w:ind w:left="283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6B6E51"/>
    <w:rPr>
      <w:rFonts w:eastAsia="Times New Roman" w:cs="Times New Roman"/>
      <w:sz w:val="24"/>
      <w:szCs w:val="24"/>
      <w:lang w:eastAsia="ru-RU"/>
    </w:rPr>
  </w:style>
  <w:style w:type="paragraph" w:styleId="af9">
    <w:name w:val="Title"/>
    <w:basedOn w:val="a"/>
    <w:link w:val="afa"/>
    <w:uiPriority w:val="10"/>
    <w:qFormat/>
    <w:rsid w:val="006B6E51"/>
    <w:pPr>
      <w:spacing w:after="0" w:line="240" w:lineRule="auto"/>
      <w:jc w:val="center"/>
    </w:pPr>
    <w:rPr>
      <w:rFonts w:eastAsia="Times New Roman" w:cs="Times New Roman"/>
      <w:b/>
      <w:lang w:eastAsia="ru-RU"/>
    </w:rPr>
  </w:style>
  <w:style w:type="character" w:customStyle="1" w:styleId="afa">
    <w:name w:val="Название Знак"/>
    <w:basedOn w:val="a0"/>
    <w:link w:val="af9"/>
    <w:uiPriority w:val="10"/>
    <w:rsid w:val="006B6E51"/>
    <w:rPr>
      <w:rFonts w:eastAsia="Times New Roman" w:cs="Times New Roman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3F22"/>
    <w:pPr>
      <w:keepNext/>
      <w:keepLines/>
      <w:spacing w:after="0" w:line="360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53F22"/>
    <w:pPr>
      <w:spacing w:after="0" w:line="360" w:lineRule="auto"/>
      <w:jc w:val="center"/>
      <w:outlineLvl w:val="1"/>
    </w:pPr>
    <w:rPr>
      <w:rFonts w:eastAsia="Times New Roman" w:cs="Times New Roman"/>
      <w:b/>
      <w:bCs/>
      <w:color w:val="000000" w:themeColor="text1"/>
      <w:sz w:val="28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8E7CAC"/>
    <w:pPr>
      <w:spacing w:after="0" w:line="240" w:lineRule="auto"/>
    </w:pPr>
  </w:style>
  <w:style w:type="character" w:customStyle="1" w:styleId="a4">
    <w:name w:val="Текст сноски Знак"/>
    <w:basedOn w:val="a0"/>
    <w:link w:val="a3"/>
    <w:rsid w:val="008E7CAC"/>
    <w:rPr>
      <w:sz w:val="20"/>
      <w:szCs w:val="20"/>
    </w:rPr>
  </w:style>
  <w:style w:type="paragraph" w:styleId="a5">
    <w:name w:val="List Paragraph"/>
    <w:basedOn w:val="a"/>
    <w:uiPriority w:val="34"/>
    <w:qFormat/>
    <w:rsid w:val="008E7CA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E7CAC"/>
    <w:rPr>
      <w:color w:val="0000FF"/>
      <w:u w:val="single"/>
    </w:rPr>
  </w:style>
  <w:style w:type="character" w:styleId="a7">
    <w:name w:val="footnote reference"/>
    <w:basedOn w:val="a0"/>
    <w:semiHidden/>
    <w:unhideWhenUsed/>
    <w:rsid w:val="008E7CAC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F53F22"/>
    <w:rPr>
      <w:rFonts w:ascii="Times New Roman" w:eastAsia="Times New Roman" w:hAnsi="Times New Roman" w:cs="Times New Roman"/>
      <w:b/>
      <w:bCs/>
      <w:color w:val="000000" w:themeColor="text1"/>
      <w:sz w:val="28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8E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7CAC"/>
  </w:style>
  <w:style w:type="paragraph" w:styleId="aa">
    <w:name w:val="footer"/>
    <w:basedOn w:val="a"/>
    <w:link w:val="ab"/>
    <w:uiPriority w:val="99"/>
    <w:unhideWhenUsed/>
    <w:rsid w:val="008E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7CAC"/>
  </w:style>
  <w:style w:type="character" w:customStyle="1" w:styleId="10">
    <w:name w:val="Заголовок 1 Знак"/>
    <w:basedOn w:val="a0"/>
    <w:link w:val="1"/>
    <w:uiPriority w:val="9"/>
    <w:rsid w:val="00F53F22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8E7CAC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8E7CAC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8E7CAC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8E7CAC"/>
    <w:pPr>
      <w:spacing w:after="100"/>
      <w:ind w:left="440"/>
    </w:pPr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E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7CAC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8E7CAC"/>
    <w:rPr>
      <w:color w:val="800080" w:themeColor="followedHyperlink"/>
      <w:u w:val="single"/>
    </w:rPr>
  </w:style>
  <w:style w:type="paragraph" w:customStyle="1" w:styleId="TableContents">
    <w:name w:val="Table Contents"/>
    <w:basedOn w:val="a"/>
    <w:rsid w:val="00F56F5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0">
    <w:name w:val="Normal (Web)"/>
    <w:basedOn w:val="a"/>
    <w:uiPriority w:val="99"/>
    <w:unhideWhenUsed/>
    <w:rsid w:val="00C52C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E79EF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2E79EF"/>
    <w:rPr>
      <w:sz w:val="20"/>
      <w:szCs w:val="20"/>
    </w:rPr>
  </w:style>
  <w:style w:type="character" w:customStyle="1" w:styleId="FootnoteSymbol">
    <w:name w:val="Footnote Symbol"/>
    <w:rsid w:val="002E79EF"/>
    <w:rPr>
      <w:rFonts w:cs="Times New Roman"/>
      <w:position w:val="0"/>
      <w:vertAlign w:val="superscript"/>
    </w:rPr>
  </w:style>
  <w:style w:type="numbering" w:customStyle="1" w:styleId="WW8Num19">
    <w:name w:val="WW8Num19"/>
    <w:basedOn w:val="a2"/>
    <w:rsid w:val="00ED632F"/>
    <w:pPr>
      <w:numPr>
        <w:numId w:val="13"/>
      </w:numPr>
    </w:pPr>
  </w:style>
  <w:style w:type="character" w:customStyle="1" w:styleId="StrongEmphasis">
    <w:name w:val="Strong Emphasis"/>
    <w:rsid w:val="001B1295"/>
    <w:rPr>
      <w:b/>
      <w:bCs/>
    </w:rPr>
  </w:style>
  <w:style w:type="numbering" w:customStyle="1" w:styleId="WW8Num6">
    <w:name w:val="WW8Num6"/>
    <w:basedOn w:val="a2"/>
    <w:rsid w:val="001B1295"/>
    <w:pPr>
      <w:numPr>
        <w:numId w:val="15"/>
      </w:numPr>
    </w:pPr>
  </w:style>
  <w:style w:type="character" w:customStyle="1" w:styleId="Internetlink">
    <w:name w:val="Internet link"/>
    <w:rsid w:val="00B60138"/>
    <w:rPr>
      <w:color w:val="0000FF"/>
      <w:u w:val="single"/>
    </w:rPr>
  </w:style>
  <w:style w:type="character" w:customStyle="1" w:styleId="b-">
    <w:name w:val="b-"/>
    <w:basedOn w:val="a0"/>
    <w:rsid w:val="00263435"/>
  </w:style>
  <w:style w:type="paragraph" w:styleId="af1">
    <w:name w:val="endnote text"/>
    <w:basedOn w:val="a"/>
    <w:link w:val="af2"/>
    <w:uiPriority w:val="99"/>
    <w:unhideWhenUsed/>
    <w:rsid w:val="007659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cs="Calibri"/>
      <w:color w:val="000000"/>
      <w:u w:color="000000"/>
    </w:rPr>
  </w:style>
  <w:style w:type="character" w:customStyle="1" w:styleId="af2">
    <w:name w:val="Текст концевой сноски Знак"/>
    <w:basedOn w:val="a0"/>
    <w:link w:val="af1"/>
    <w:uiPriority w:val="99"/>
    <w:rsid w:val="00765982"/>
    <w:rPr>
      <w:rFonts w:cs="Calibri"/>
      <w:color w:val="000000"/>
      <w:u w:color="000000"/>
    </w:rPr>
  </w:style>
  <w:style w:type="paragraph" w:customStyle="1" w:styleId="ConsPlusNormal">
    <w:name w:val="ConsPlusNormal"/>
    <w:rsid w:val="006B6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rsid w:val="006B6E51"/>
    <w:rPr>
      <w:rFonts w:cs="Times New Roman"/>
    </w:rPr>
  </w:style>
  <w:style w:type="character" w:customStyle="1" w:styleId="hl">
    <w:name w:val="hl"/>
    <w:basedOn w:val="a0"/>
    <w:rsid w:val="006B6E51"/>
    <w:rPr>
      <w:rFonts w:cs="Times New Roman"/>
    </w:rPr>
  </w:style>
  <w:style w:type="character" w:styleId="af3">
    <w:name w:val="endnote reference"/>
    <w:basedOn w:val="a0"/>
    <w:uiPriority w:val="99"/>
    <w:semiHidden/>
    <w:unhideWhenUsed/>
    <w:rsid w:val="006B6E51"/>
    <w:rPr>
      <w:vertAlign w:val="superscript"/>
    </w:rPr>
  </w:style>
  <w:style w:type="paragraph" w:styleId="af4">
    <w:name w:val="Body Text"/>
    <w:basedOn w:val="a"/>
    <w:link w:val="af5"/>
    <w:uiPriority w:val="99"/>
    <w:rsid w:val="006B6E5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ind w:firstLine="340"/>
      <w:jc w:val="both"/>
    </w:pPr>
    <w:rPr>
      <w:rFonts w:ascii="Arial" w:eastAsia="Times New Roman" w:hAnsi="Arial" w:cs="Arial"/>
      <w:color w:val="00000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6B6E51"/>
    <w:rPr>
      <w:rFonts w:ascii="Arial" w:eastAsia="Times New Roman" w:hAnsi="Arial" w:cs="Arial"/>
      <w:color w:val="000000"/>
      <w:lang w:eastAsia="ru-RU"/>
    </w:rPr>
  </w:style>
  <w:style w:type="paragraph" w:customStyle="1" w:styleId="12">
    <w:name w:val="заголовок 1"/>
    <w:basedOn w:val="a"/>
    <w:next w:val="a"/>
    <w:rsid w:val="006B6E51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</w:pPr>
    <w:rPr>
      <w:rFonts w:ascii="Arial" w:eastAsia="Times New Roman" w:hAnsi="Arial" w:cs="Times New Roman"/>
      <w:b/>
      <w:kern w:val="28"/>
      <w:sz w:val="28"/>
      <w:lang w:eastAsia="ru-RU"/>
    </w:rPr>
  </w:style>
  <w:style w:type="character" w:styleId="af6">
    <w:name w:val="page number"/>
    <w:basedOn w:val="a0"/>
    <w:uiPriority w:val="99"/>
    <w:rsid w:val="006B6E51"/>
    <w:rPr>
      <w:rFonts w:cs="Times New Roman"/>
    </w:rPr>
  </w:style>
  <w:style w:type="paragraph" w:styleId="af7">
    <w:name w:val="Body Text Indent"/>
    <w:basedOn w:val="a"/>
    <w:link w:val="af8"/>
    <w:uiPriority w:val="99"/>
    <w:rsid w:val="006B6E51"/>
    <w:pPr>
      <w:spacing w:after="120" w:line="240" w:lineRule="auto"/>
      <w:ind w:left="283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6B6E51"/>
    <w:rPr>
      <w:rFonts w:eastAsia="Times New Roman" w:cs="Times New Roman"/>
      <w:sz w:val="24"/>
      <w:szCs w:val="24"/>
      <w:lang w:eastAsia="ru-RU"/>
    </w:rPr>
  </w:style>
  <w:style w:type="paragraph" w:styleId="af9">
    <w:name w:val="Title"/>
    <w:basedOn w:val="a"/>
    <w:link w:val="afa"/>
    <w:uiPriority w:val="10"/>
    <w:qFormat/>
    <w:rsid w:val="006B6E51"/>
    <w:pPr>
      <w:spacing w:after="0" w:line="240" w:lineRule="auto"/>
      <w:jc w:val="center"/>
    </w:pPr>
    <w:rPr>
      <w:rFonts w:eastAsia="Times New Roman" w:cs="Times New Roman"/>
      <w:b/>
      <w:lang w:eastAsia="ru-RU"/>
    </w:rPr>
  </w:style>
  <w:style w:type="character" w:customStyle="1" w:styleId="afa">
    <w:name w:val="Название Знак"/>
    <w:basedOn w:val="a0"/>
    <w:link w:val="af9"/>
    <w:uiPriority w:val="10"/>
    <w:rsid w:val="006B6E51"/>
    <w:rPr>
      <w:rFonts w:eastAsia="Times New Roman"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24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4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99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61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4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29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79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5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9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11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71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3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6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0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58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33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44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44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2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61.fsin.s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pu.fsin.su/territory/Apu/document/Samoobsledovanie-2015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43.fsin.su/proizv/predprinimatelyam-i-predstavitelyam-biznesa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05.fsin.su/news/detail.php?ELEMENT_ID=460147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43.fsin.su/" TargetMode="External"/><Relationship Id="rId10" Type="http://schemas.openxmlformats.org/officeDocument/2006/relationships/hyperlink" Target="http://www.05.fsin.s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61.fsin.su/news/detail.php?ELEMENT_ID=464107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1.fsin.su/news/detail.php?ELEMENT_ID=464107" TargetMode="External"/><Relationship Id="rId3" Type="http://schemas.openxmlformats.org/officeDocument/2006/relationships/hyperlink" Target="http://43.fsin.su/" TargetMode="External"/><Relationship Id="rId7" Type="http://schemas.openxmlformats.org/officeDocument/2006/relationships/hyperlink" Target="http://www.61.fsin.su/" TargetMode="External"/><Relationship Id="rId2" Type="http://schemas.openxmlformats.org/officeDocument/2006/relationships/hyperlink" Target="http://apu.fsin.su/territory/Apu/document/Samoobsledovanie-2015.pdf" TargetMode="External"/><Relationship Id="rId1" Type="http://schemas.openxmlformats.org/officeDocument/2006/relationships/hyperlink" Target="http://apu.fsin.su/territory/Apu/document/Samoobsledovanie-2015.pdf" TargetMode="External"/><Relationship Id="rId6" Type="http://schemas.openxmlformats.org/officeDocument/2006/relationships/hyperlink" Target="http://www.05.fsin.su/news/detail.php?ELEMENT_ID=460147" TargetMode="External"/><Relationship Id="rId5" Type="http://schemas.openxmlformats.org/officeDocument/2006/relationships/hyperlink" Target="http://www.05.fsin.su/" TargetMode="External"/><Relationship Id="rId10" Type="http://schemas.openxmlformats.org/officeDocument/2006/relationships/hyperlink" Target="http://mert.tatarstan.ru/rus/index.htm/news/451091.htm" TargetMode="External"/><Relationship Id="rId4" Type="http://schemas.openxmlformats.org/officeDocument/2006/relationships/hyperlink" Target="http://43.fsin.su/proizv/predprinimatelyam-i-predstavitelyam-biznesa.php" TargetMode="External"/><Relationship Id="rId9" Type="http://schemas.openxmlformats.org/officeDocument/2006/relationships/hyperlink" Target="http://mert.tatarstan.ru/ru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4343D-D321-43CA-A721-272FB259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30</Pages>
  <Words>6754</Words>
  <Characters>38501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пк</cp:lastModifiedBy>
  <cp:revision>8</cp:revision>
  <dcterms:created xsi:type="dcterms:W3CDTF">2019-10-24T16:45:00Z</dcterms:created>
  <dcterms:modified xsi:type="dcterms:W3CDTF">2019-12-25T04:23:00Z</dcterms:modified>
</cp:coreProperties>
</file>